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813 电磁场与电磁波</w:t>
      </w:r>
    </w:p>
    <w:p>
      <w:pPr>
        <w:pStyle w:val="Subtitle"/>
      </w:pPr>
      <w:r>
        <w:t>从概念到解题的理解笔记</w:t>
      </w:r>
    </w:p>
    <w:p>
      <w:r>
        <w:t>依据谢处方等《电磁场与电磁波》第 5 版整理</w:t>
      </w:r>
    </w:p>
    <w:p>
      <w:r>
        <w:t>八章 · 53 个学习单元 · 原创例题 · 适用条件 · 易错与自测</w:t>
      </w:r>
    </w:p>
    <w:p>
      <w:pPr>
        <w:pStyle w:val="Heading1"/>
      </w:pPr>
      <w:r>
        <w:t>怎么使用这份笔记</w:t>
      </w:r>
    </w:p>
    <w:p>
      <w:r>
        <w:t>每一节先提出一个需要解释的问题，再依次阅读概念、公式和条件。遇到不懂的地方，沿推导线索回到定义；做完例题后，合上答案回答自测。三维图形用来验证空间关系，不能替代条件判断和推导。</w:t>
      </w:r>
    </w:p>
    <w:p>
      <w:r>
        <w:t>这是一份原创辅助讲义，不是教材逐段复刻。数值例题为帮助理解而另编；覆盖这份教材的八章内容，不代表任何院校 813 考试的官方范围或权重。复习时请再对照所在院校的大纲、教材习题和历年真题。</w:t>
      </w:r>
    </w:p>
    <w:p>
      <w:pPr>
        <w:pStyle w:val="Heading3"/>
      </w:pPr>
      <w:r>
        <w:t>依据与页码</w:t>
      </w:r>
    </w:p>
    <w:p>
      <w:r>
        <w:t>原书：谢处方、饶克谨、杨显清、赵家升原著，杨显清、王园等修订，高等教育出版社，2019 年 10 月第 5 版，ISBN 978-7-04-052518-2。提供的扫描 PDF 共 426 页，正文印刷第 1 页位于 PDF 第 19 页。各单元同时标注印刷页码和 PDF 页码。</w:t>
      </w:r>
    </w:p>
    <w:p>
      <w:r>
        <w:t>笔记引用章节与页码用于定位原书，公式采用统一记号。若题目另有约定，应先完成符号转换。</w:t>
      </w:r>
    </w:p>
    <w:p>
      <w:pPr>
        <w:pStyle w:val="Heading3"/>
      </w:pPr>
      <w:r>
        <w:t>配套网站</w:t>
      </w:r>
    </w:p>
    <w:p>
      <w:r>
        <w:t>https://em813-study.pages.dev/</w:t>
      </w:r>
    </w:p>
    <w:p>
      <w:r>
        <w:t>网站可按章检索、逐节自测并记录当前浏览器的学习进度；坐标、微元和电磁场模型与笔记互相对照。Word 文件离线可读，公式为原生 Word 数学公式。</w:t>
      </w:r>
    </w:p>
    <w:p>
      <w:r>
        <w:br w:type="page"/>
      </w:r>
    </w:p>
    <w:p>
      <w:pPr>
        <w:pStyle w:val="Heading1"/>
      </w:pPr>
      <w:r>
        <w:t>阅读地图与统一约定</w:t>
      </w:r>
    </w:p>
    <w:p>
      <w:r>
        <w:t>建议顺序：矢量分析 → 场的基本规律 → 静态边值问题 → 时变场 → 平面波 → 反射透射 → 导行波 → 辐射。每章先掌握“源—场—边界—能量”的联系，再增加具体结构的计算。</w:t>
      </w:r>
    </w:p>
    <w:p>
      <w:hyperlink w:anchor="ch1">
        <w:r>
          <w:t>第 1 章  矢量分析（教材 1–40 页）</w:t>
        </w:r>
      </w:hyperlink>
    </w:p>
    <w:p>
      <w:pPr>
        <w:spacing w:after="180"/>
      </w:pPr>
      <w:r>
        <w:t>从矢量和坐标走向局部变化，再用位与积分定理连接源、场和边界。</w:t>
      </w:r>
    </w:p>
    <w:p>
      <w:hyperlink w:anchor="ch2">
        <w:r>
          <w:t>第 2 章  电磁场的基本规律（教材 41–108 页）</w:t>
        </w:r>
      </w:hyperlink>
    </w:p>
    <w:p>
      <w:pPr>
        <w:spacing w:after="180"/>
      </w:pPr>
      <w:r>
        <w:t>分清自由源与材料响应，建立时变耦合，再从积分式推出局部方程和界面条件。</w:t>
      </w:r>
    </w:p>
    <w:p>
      <w:hyperlink w:anchor="ch3">
        <w:r>
          <w:t>第 3 章  静态电磁场及其边值问题的解（教材 109–199 页）</w:t>
        </w:r>
      </w:hyperlink>
    </w:p>
    <w:p>
      <w:pPr>
        <w:spacing w:after="180"/>
      </w:pPr>
      <w:r>
        <w:t>由位方程和边界确定静态场，再求电路参数、能量与力，并依几何选择镜像、分离变量或数值离散。</w:t>
      </w:r>
    </w:p>
    <w:p>
      <w:hyperlink w:anchor="ch4">
        <w:r>
          <w:t>第 4 章  时变电磁场（教材 200–224 页）</w:t>
        </w:r>
      </w:hyperlink>
    </w:p>
    <w:p>
      <w:pPr>
        <w:spacing w:after="180"/>
      </w:pPr>
      <w:r>
        <w:t>从瞬时麦克斯韦方程理解波动、能量守恒和时谐表示，建立后四章共同使用的符号约定。</w:t>
      </w:r>
    </w:p>
    <w:p>
      <w:hyperlink w:anchor="ch5">
        <w:r>
          <w:t>第 5 章  均匀平面波在无界空间中的传播（教材 225–265 页）</w:t>
        </w:r>
      </w:hyperlink>
    </w:p>
    <w:p>
      <w:pPr>
        <w:spacing w:after="180"/>
      </w:pPr>
      <w:r>
        <w:t>用传播常数、波阻抗与极化三个角度，区分无损传播、材料损耗和色散。</w:t>
      </w:r>
    </w:p>
    <w:p>
      <w:hyperlink w:anchor="ch6">
        <w:r>
          <w:t>第 6 章  均匀平面波的反射与透射（教材 266–310 页）</w:t>
        </w:r>
      </w:hyperlink>
    </w:p>
    <w:p>
      <w:pPr>
        <w:spacing w:after="180"/>
      </w:pPr>
      <w:r>
        <w:t>先用边界条件确定幅值关系，再分别讨论法向入射、多层结构、斜入射和特殊媒质。</w:t>
      </w:r>
    </w:p>
    <w:p>
      <w:hyperlink w:anchor="ch7">
        <w:r>
          <w:t>第 7 章  导行电磁波（教材 311–366 页）</w:t>
        </w:r>
      </w:hyperlink>
    </w:p>
    <w:p>
      <w:pPr>
        <w:spacing w:after="180"/>
      </w:pPr>
      <w:r>
        <w:t>边界把自由传播变成离散模式，再用截止、波阻抗和传输线参数连接场与电路。</w:t>
      </w:r>
    </w:p>
    <w:p>
      <w:hyperlink w:anchor="ch8">
        <w:r>
          <w:t>第 8 章  电磁辐射（教材 367–400 页）</w:t>
        </w:r>
      </w:hyperlink>
    </w:p>
    <w:p>
      <w:pPr>
        <w:spacing w:after="180"/>
      </w:pPr>
      <w:r>
        <w:t>从有限传播速度的位函数走向近远场、天线方向性、阵列与口径，区分场幅和功率。</w:t>
      </w:r>
    </w:p>
    <w:p>
      <w:pPr>
        <w:pStyle w:val="Heading3"/>
      </w:pPr>
      <w:r>
        <w:t>全书统一的五项约定</w:t>
      </w:r>
    </w:p>
    <w:p>
      <w:r>
        <w:t>1. 球坐标：θ 是从 +z 轴量起的极角，φ 是绕 z 轴的方位角；先核对图形和题目的角度定义。</w:t>
      </w:r>
    </w:p>
    <w:p>
      <w:r>
        <w:t xml:space="preserve">2. 时谐场采用 </w:t>
      </w:r>
      <m:oMath>
        <m:sSup>
          <m:e>
            <m:r>
              <m:t>e</m:t>
            </m:r>
          </m:e>
          <m:sup>
            <m:r>
              <m:t>+jωt</m:t>
            </m:r>
          </m:sup>
        </m:sSup>
      </m:oMath>
      <w:r>
        <w:t xml:space="preserve">，相量采用峰值；沿 +z 的无损行波使用 </w:t>
      </w:r>
      <m:oMath>
        <m:sSup>
          <m:e>
            <m:r>
              <m:t>e</m:t>
            </m:r>
          </m:e>
          <m:sup>
            <m:r>
              <m:t>−jβz</m:t>
            </m:r>
          </m:sup>
        </m:sSup>
      </m:oMath>
      <w:r>
        <w:t>。平均功率包含 1/2。</w:t>
      </w:r>
    </w:p>
    <w:p>
      <w:r>
        <w:t>3. 教材材料界面法向由媒质 2 指向媒质 1。封闭面的能流积分则取区域外法向，两种法向不可混用。</w:t>
      </w:r>
    </w:p>
    <w:p>
      <w:r>
        <w:t>4. 本笔记斜入射系数使用同一切向电场的参考方向；它与教材部分 TM 系数的符号参考不同，阅读对应单元时先看定义。</w:t>
      </w:r>
    </w:p>
    <w:p>
      <w:r>
        <w:t>5. 所有页码先给书本印刷页，再给 PDF 页；正文的 PDF 页码 = 书本页码 + 18。</w:t>
      </w:r>
    </w:p>
    <w:p>
      <w:pPr>
        <w:pStyle w:val="Heading3"/>
      </w:pPr>
      <w:r>
        <w:t>遇到公式时先问</w:t>
      </w:r>
    </w:p>
    <w:p>
      <w:pPr>
        <w:ind w:left="142"/>
      </w:pPr>
      <w:r>
        <w:t>• 它描述的是场、源、能量还是边界？各符号的单位是什么？</w:t>
      </w:r>
    </w:p>
    <w:p>
      <w:pPr>
        <w:ind w:left="142"/>
      </w:pPr>
      <w:r>
        <w:t>• 公式是否要求无源、无损、均匀、线性或远场？观察点是否满足？</w:t>
      </w:r>
    </w:p>
    <w:p>
      <w:pPr>
        <w:ind w:left="142"/>
      </w:pPr>
      <w:r>
        <w:t>• 这是瞬时量、峰值相量还是有效值？参考方向与法向如何定义？</w:t>
      </w:r>
    </w:p>
    <w:p>
      <w:pPr>
        <w:ind w:left="142"/>
      </w:pPr>
      <w:r>
        <w:t>• 结果能否通过量纲、极限情况、对称性或能量守恒检查？</w:t>
      </w:r>
    </w:p>
    <w:p>
      <w:r>
        <w:br w:type="page"/>
      </w:r>
    </w:p>
    <w:p>
      <w:bookmarkStart w:id="1" w:name="ch1"/>
      <w:pPr>
        <w:pStyle w:val="Heading1"/>
      </w:pPr>
      <w:r>
        <w:t>第 1 章  矢量分析</w:t>
      </w:r>
      <w:bookmarkEnd w:id="1"/>
    </w:p>
    <w:p>
      <w:r>
        <w:t>从矢量和坐标走向局部变化，再用位与积分定理连接源、场和边界。</w:t>
      </w:r>
    </w:p>
    <w:p>
      <w:r>
        <w:t>本章原书范围：印刷 1–40 页 / PDF 19–58 页。</w:t>
      </w:r>
    </w:p>
    <w:p>
      <w:pPr>
        <w:pStyle w:val="Heading2"/>
      </w:pPr>
      <w:r>
        <w:t>1.1  矢量运算：长度、投影与法向</w:t>
      </w:r>
    </w:p>
    <w:p>
      <w:pPr>
        <w:keepNext/>
      </w:pPr>
      <w:r>
        <w:t>两个方向量什么时候相加、点乘或叉乘？</w:t>
      </w:r>
    </w:p>
    <w:p>
      <w:r>
        <w:rPr>
          <w:sz w:val="18"/>
        </w:rPr>
        <w:t>对应原书 1.1；印刷 1–3 页 / PDF 19–21 页。</w:t>
      </w:r>
    </w:p>
    <w:p>
      <w:pPr>
        <w:pStyle w:val="Heading3"/>
      </w:pPr>
      <w:r>
        <w:t>先理解</w:t>
      </w:r>
    </w:p>
    <w:p>
      <w:r>
        <w:t>矢量具有大小和方向，坐标分量则是它在选定基底上的表示。换坐标会改变分量，却不改变物理量。相加前要统一基底和单位；三个数排在一起不一定构成同一空间的矢量，必须先问它们分别描述什么。</w:t>
      </w:r>
    </w:p>
    <w:p>
      <w:r>
        <w:t>点积把两个矢量变成标量，用于取方向投影；叉积得到垂直于两输入的矢量，其模反映所张平行四边形面积。做题应先辨认答案的对象与量纲，再选运算，不能把所有两个箭头的关系都理解成夹角或合力。</w:t>
      </w:r>
    </w:p>
    <w:p>
      <w:pPr>
        <w:pStyle w:val="Heading3"/>
      </w:pPr>
      <w:r>
        <w:t>核心公式</w:t>
      </w:r>
    </w:p>
    <w:p>
      <w:pPr>
        <w:keepLines/>
        <w:spacing w:before="80" w:after="120"/>
      </w:pPr>
      <m:oMath>
        <m:r>
          <m:rPr>
            <m:sty m:val="bi"/>
          </m:rPr>
          <m:t>A</m:t>
        </m:r>
        <m:r>
          <m:t>⋅</m:t>
        </m:r>
        <m:r>
          <m:rPr>
            <m:sty m:val="bi"/>
          </m:rPr>
          <m:t>B</m:t>
        </m:r>
        <m:r>
          <m:t>=</m:t>
        </m:r>
        <m:r>
          <m:rPr>
            <m:sty m:val="p"/>
          </m:rPr>
          <m:t>∣</m:t>
        </m:r>
        <m:r>
          <m:rPr>
            <m:sty m:val="bi"/>
          </m:rPr>
          <m:t>A</m:t>
        </m:r>
        <m:r>
          <m:rPr>
            <m:sty m:val="p"/>
          </m:rPr>
          <m:t>∣∣</m:t>
        </m:r>
        <m:r>
          <m:rPr>
            <m:sty m:val="bi"/>
          </m:rPr>
          <m:t>B</m:t>
        </m:r>
        <m:r>
          <m:rPr>
            <m:sty m:val="p"/>
          </m:rPr>
          <m:t>∣cos</m:t>
        </m:r>
        <m:r>
          <m:t>⁡α</m:t>
        </m:r>
      </m:oMath>
    </w:p>
    <w:p>
      <w:r>
        <w:t>点积决定投影与夹角。</w:t>
      </w:r>
    </w:p>
    <w:p>
      <w:pPr>
        <w:keepLines/>
        <w:spacing w:before="80" w:after="120"/>
      </w:pPr>
      <m:oMath>
        <m:r>
          <m:rPr>
            <m:sty m:val="p"/>
          </m:rPr>
          <m:t>∣</m:t>
        </m:r>
        <m:r>
          <m:rPr>
            <m:sty m:val="bi"/>
          </m:rPr>
          <m:t>A</m:t>
        </m:r>
        <m:r>
          <m:t>×</m:t>
        </m:r>
        <m:r>
          <m:rPr>
            <m:sty m:val="bi"/>
          </m:rPr>
          <m:t>B</m:t>
        </m:r>
        <m:r>
          <m:rPr>
            <m:sty m:val="p"/>
          </m:rPr>
          <m:t>∣</m:t>
        </m:r>
        <m:r>
          <m:t>=</m:t>
        </m:r>
        <m:r>
          <m:rPr>
            <m:sty m:val="p"/>
          </m:rPr>
          <m:t>∣</m:t>
        </m:r>
        <m:r>
          <m:rPr>
            <m:sty m:val="bi"/>
          </m:rPr>
          <m:t>A</m:t>
        </m:r>
        <m:r>
          <m:rPr>
            <m:sty m:val="p"/>
          </m:rPr>
          <m:t>∣∣</m:t>
        </m:r>
        <m:r>
          <m:rPr>
            <m:sty m:val="bi"/>
          </m:rPr>
          <m:t>B</m:t>
        </m:r>
        <m:r>
          <m:rPr>
            <m:sty m:val="p"/>
          </m:rPr>
          <m:t>∣sin</m:t>
        </m:r>
        <m:r>
          <m:t>⁡α</m:t>
        </m:r>
      </m:oMath>
    </w:p>
    <w:p>
      <w:r>
        <w:t>叉积模给面积尺度，方向另用右手规则。</w:t>
      </w:r>
    </w:p>
    <w:p>
      <w:pPr>
        <w:pStyle w:val="Heading3"/>
      </w:pPr>
      <w:r>
        <w:t>使用条件</w:t>
      </w:r>
    </w:p>
    <w:p>
      <w:pPr>
        <w:ind w:left="142"/>
      </w:pPr>
      <w:r>
        <w:t>• 分量相加须采用同一基底并有相容单位。</w:t>
      </w:r>
    </w:p>
    <w:p>
      <w:pPr>
        <w:ind w:left="142"/>
      </w:pPr>
      <w:r>
        <w:t>• 叉积采用右手基，交换输入次序会反号。</w:t>
      </w:r>
    </w:p>
    <w:p>
      <w:pPr>
        <w:pStyle w:val="Heading3"/>
      </w:pPr>
      <w:r>
        <w:t>推导线索</w:t>
      </w:r>
    </w:p>
    <w:p>
      <w:r>
        <w:t>1. 先检查物理量、基底与单位。</w:t>
      </w:r>
    </w:p>
    <w:p>
      <w:r>
        <w:t>2. 点积把平行投影的贡献合成为一个标量。</w:t>
      </w:r>
    </w:p>
    <w:p>
      <w:r>
        <w:t>3. 叉积作交叉分量的反对称组合，并由右手规则定向。</w:t>
      </w:r>
    </w:p>
    <w:p>
      <w:pPr>
        <w:pStyle w:val="Heading3"/>
      </w:pPr>
      <w:r>
        <w:t>例题 · 一步步计算</w:t>
      </w:r>
    </w:p>
    <w:p>
      <w:r>
        <w:t>力</w:t>
      </w:r>
      <m:oMath>
        <m:r>
          <m:rPr>
            <m:sty m:val="bi"/>
          </m:rPr>
          <m:t>F</m:t>
        </m:r>
        <m:r>
          <m:t>=(2,1,0)</m:t>
        </m:r>
        <m:r>
          <m:rPr>
            <m:nor/>
          </m:rPr>
          <m:t> </m:t>
        </m:r>
        <m:r>
          <m:rPr>
            <m:sty m:val="p"/>
          </m:rPr>
          <m:t>N</m:t>
        </m:r>
      </m:oMath>
      <w:r>
        <w:t>，位移</w:t>
      </w:r>
      <m:oMath>
        <m:r>
          <m:rPr>
            <m:sty m:val="bi"/>
          </m:rPr>
          <m:t>s</m:t>
        </m:r>
        <m:r>
          <m:t>=(1,2,0)</m:t>
        </m:r>
        <m:r>
          <m:rPr>
            <m:nor/>
          </m:rPr>
          <m:t> </m:t>
        </m:r>
        <m:r>
          <m:rPr>
            <m:sty m:val="p"/>
          </m:rPr>
          <m:t>m</m:t>
        </m:r>
      </m:oMath>
      <w:r>
        <w:t>。求功与</w:t>
      </w:r>
      <m:oMath>
        <m:r>
          <m:rPr>
            <m:sty m:val="bi"/>
          </m:rPr>
          <m:t>F</m:t>
        </m:r>
        <m:r>
          <m:t>×</m:t>
        </m:r>
        <m:r>
          <m:rPr>
            <m:sty m:val="bi"/>
          </m:rPr>
          <m:t>s</m:t>
        </m:r>
      </m:oMath>
      <w:r>
        <w:t>。</w:t>
      </w:r>
    </w:p>
    <w:p>
      <w:r>
        <w:t>1. 点乘求功。</w:t>
      </w:r>
    </w:p>
    <w:p>
      <w:pPr>
        <w:keepLines/>
        <w:spacing w:before="80" w:after="120"/>
      </w:pPr>
      <m:oMath>
        <m:r>
          <m:t>W=2(1)+1(2)=4</m:t>
        </m:r>
        <m:r>
          <m:rPr>
            <m:nor/>
          </m:rPr>
          <m:t> </m:t>
        </m:r>
        <m:r>
          <m:rPr>
            <m:sty m:val="p"/>
          </m:rPr>
          <m:t>J</m:t>
        </m:r>
      </m:oMath>
    </w:p>
    <w:p>
      <w:r>
        <w:t>2. 叉积仅第三分量非零。</w:t>
      </w:r>
    </w:p>
    <w:p>
      <w:pPr>
        <w:keepLines/>
        <w:spacing w:before="80" w:after="120"/>
      </w:pPr>
      <m:oMath>
        <m:r>
          <m:rPr>
            <m:sty m:val="bi"/>
          </m:rPr>
          <m:t>F</m:t>
        </m:r>
        <m:r>
          <m:t>×</m:t>
        </m:r>
        <m:r>
          <m:rPr>
            <m:sty m:val="bi"/>
          </m:rPr>
          <m:t>s</m:t>
        </m:r>
        <m:r>
          <m:t>=(0,0,2(2)−1(1))=(0,0,3)</m:t>
        </m:r>
        <m:r>
          <m:rPr>
            <m:nor/>
          </m:rPr>
          <m:t> </m:t>
        </m:r>
        <m:r>
          <m:rPr>
            <m:sty m:val="p"/>
          </m:rPr>
          <m:t>N</m:t>
        </m:r>
        <m:r>
          <m:rPr>
            <m:nor/>
          </m:rPr>
          <m:t> </m:t>
        </m:r>
        <m:r>
          <m:rPr>
            <m:sty m:val="p"/>
          </m:rPr>
          <m:t>m</m:t>
        </m:r>
      </m:oMath>
    </w:p>
    <w:p>
      <w:r>
        <w:t>3. 交换次序检查符号。</w:t>
      </w:r>
    </w:p>
    <w:p>
      <w:pPr>
        <w:keepLines/>
        <w:spacing w:before="80" w:after="120"/>
      </w:pPr>
      <m:oMath>
        <m:r>
          <m:rPr>
            <m:sty m:val="bi"/>
          </m:rPr>
          <m:t>s</m:t>
        </m:r>
        <m:r>
          <m:t>×</m:t>
        </m:r>
        <m:r>
          <m:rPr>
            <m:sty m:val="bi"/>
          </m:rPr>
          <m:t>F</m:t>
        </m:r>
        <m:r>
          <m:t>=(0,0,−3)</m:t>
        </m:r>
        <m:r>
          <m:rPr>
            <m:nor/>
          </m:rPr>
          <m:t> </m:t>
        </m:r>
        <m:r>
          <m:rPr>
            <m:sty m:val="p"/>
          </m:rPr>
          <m:t>N</m:t>
        </m:r>
        <m:r>
          <m:rPr>
            <m:nor/>
          </m:rPr>
          <m:t> </m:t>
        </m:r>
        <m:r>
          <m:rPr>
            <m:sty m:val="p"/>
          </m:rPr>
          <m:t>m</m:t>
        </m:r>
      </m:oMath>
    </w:p>
    <w:p>
      <w:r>
        <w:t>结论：功为</w:t>
      </w:r>
      <m:oMath>
        <m:r>
          <m:t>4</m:t>
        </m:r>
        <m:r>
          <m:rPr>
            <m:nor/>
          </m:rPr>
          <m:t> </m:t>
        </m:r>
        <m:r>
          <m:rPr>
            <m:sty m:val="p"/>
          </m:rPr>
          <m:t>J</m:t>
        </m:r>
      </m:oMath>
      <w:r>
        <w:t>，叉积为</w:t>
      </w:r>
      <m:oMath>
        <m:r>
          <m:t>3</m:t>
        </m:r>
        <m:sSub>
          <m:e>
            <m:acc>
              <m:accPr>
                <m:chr m:val="̂"/>
              </m:accPr>
              <m:e>
                <m:r>
                  <m:rPr>
                    <m:sty m:val="bi"/>
                  </m:rPr>
                  <m:t>e</m:t>
                </m:r>
              </m:e>
            </m:acc>
          </m:e>
          <m:sub>
            <m:r>
              <m:t>z</m:t>
            </m:r>
          </m:sub>
        </m:sSub>
        <m:r>
          <m:rPr>
            <m:nor/>
          </m:rPr>
          <m:t> </m:t>
        </m:r>
        <m:r>
          <m:rPr>
            <m:sty m:val="p"/>
          </m:rPr>
          <m:t>N</m:t>
        </m:r>
        <m:r>
          <m:rPr>
            <m:nor/>
          </m:rPr>
          <m:t> </m:t>
        </m:r>
        <m:r>
          <m:rPr>
            <m:sty m:val="p"/>
          </m:rPr>
          <m:t>m</m:t>
        </m:r>
      </m:oMath>
      <w:r>
        <w:t>；后者不自动叫力矩，力矩由位置矢量叉乘力定义。</w:t>
      </w:r>
    </w:p>
    <w:p>
      <w:pPr>
        <w:pStyle w:val="Heading3"/>
      </w:pPr>
      <w:r>
        <w:t>易错点</w:t>
      </w:r>
    </w:p>
    <w:p>
      <w:pPr>
        <w:ind w:left="142"/>
      </w:pPr>
      <w:r>
        <w:t>• 单位相同不等于物理意义相同；功是标量，力矩是轴矢量。</w:t>
      </w:r>
    </w:p>
    <w:p>
      <w:pPr>
        <w:ind w:left="142"/>
      </w:pPr>
      <w:r>
        <w:t>• 叉积零也可能因某输入为零，不能不加条件地断言平行。</w:t>
      </w:r>
    </w:p>
    <w:p>
      <w:pPr>
        <w:pStyle w:val="Heading3"/>
      </w:pPr>
      <w:r>
        <w:t>自测</w:t>
      </w:r>
    </w:p>
    <w:p>
      <w:r>
        <w:t>问题：点积结果能直接画成箭头吗？</w:t>
      </w:r>
    </w:p>
    <w:p>
      <w:r>
        <w:t>核对：不能。点积是标量，另行指定方向后才可构造矢量。</w:t>
      </w:r>
    </w:p>
    <w:p>
      <w:pPr>
        <w:pStyle w:val="Heading3"/>
      </w:pPr>
      <w:r>
        <w:t>到网站观察</w:t>
      </w:r>
    </w:p>
    <w:p>
      <w:r>
        <w:t>保持空间点不动，切换坐标表示，辨认分量改变而物理位置不变。</w:t>
      </w:r>
    </w:p>
    <w:p>
      <w:r>
        <w:t>入口：https://em813-study.pages.dev/geometry.html</w:t>
      </w:r>
    </w:p>
    <w:p>
      <w:pPr>
        <w:pStyle w:val="Heading2"/>
      </w:pPr>
      <w:r>
        <w:t>1.2  坐标与微元：参数不等于距离</w:t>
      </w:r>
    </w:p>
    <w:p>
      <w:pPr>
        <w:keepNext/>
      </w:pPr>
      <w:r>
        <w:t>圆柱和球坐标为什么需要弧长因子？</w:t>
      </w:r>
    </w:p>
    <w:p>
      <w:r>
        <w:rPr>
          <w:sz w:val="18"/>
        </w:rPr>
        <w:t>对应原书 1.2；印刷 4–11 页 / PDF 22–29 页。</w:t>
      </w:r>
    </w:p>
    <w:p>
      <w:pPr>
        <w:pStyle w:val="Heading3"/>
      </w:pPr>
      <w:r>
        <w:t>先理解</w:t>
      </w:r>
    </w:p>
    <w:p>
      <w:r>
        <w:t>坐标是定位规则。圆柱坐标用柱面、半平面和水平面，球坐标用球面、圆锥面和半平面。球坐标</w:t>
      </w:r>
      <m:oMath>
        <m:r>
          <m:t>θ</m:t>
        </m:r>
      </m:oMath>
      <w:r>
        <w:t>从正</w:t>
      </w:r>
      <m:oMath>
        <m:r>
          <m:t>z</m:t>
        </m:r>
      </m:oMath>
      <w:r>
        <w:t>轴量起，</w:t>
      </w:r>
      <m:oMath>
        <m:r>
          <m:t>ϕ</m:t>
        </m:r>
      </m:oMath>
      <w:r>
        <w:t>是水平面方位角。圆柱</w:t>
      </w:r>
      <m:oMath>
        <m:r>
          <m:t>ρ</m:t>
        </m:r>
      </m:oMath>
      <w:r>
        <w:t>表示到轴的距离，球</w:t>
      </w:r>
      <m:oMath>
        <m:r>
          <m:t>r</m:t>
        </m:r>
      </m:oMath>
      <w:r>
        <w:t>表示到原点的距离，两个径向基矢也不相同。</w:t>
      </w:r>
    </w:p>
    <w:p>
      <w:r>
        <w:t>局部单位基矢指向对应参数增加的方向，长度为一，却会随位置转动。角度不是长度，同样角增量在大半径上走过更长弧。面积元和体积元来自真实微边长；有限扇形块还需积分，不能把微元乘积冒充任意有限体积。</w:t>
      </w:r>
    </w:p>
    <w:p>
      <w:pPr>
        <w:pStyle w:val="Heading3"/>
      </w:pPr>
      <w:r>
        <w:t>核心公式</w:t>
      </w:r>
    </w:p>
    <w:p>
      <w:pPr>
        <w:keepLines/>
        <w:spacing w:before="80" w:after="120"/>
      </w:pPr>
      <m:oMath>
        <m:r>
          <m:t>x=r</m:t>
        </m:r>
        <m:r>
          <m:rPr>
            <m:sty m:val="p"/>
          </m:rPr>
          <m:t>sin</m:t>
        </m:r>
        <m:r>
          <m:t>⁡θ</m:t>
        </m:r>
        <m:r>
          <m:rPr>
            <m:sty m:val="p"/>
          </m:rPr>
          <m:t>cos</m:t>
        </m:r>
        <m:r>
          <m:t>⁡ϕ</m:t>
        </m:r>
      </m:oMath>
    </w:p>
    <w:p>
      <w:pPr>
        <w:keepLines/>
        <w:spacing w:before="80" w:after="120"/>
      </w:pPr>
      <m:oMath>
        <m:r>
          <m:t>y=r</m:t>
        </m:r>
        <m:r>
          <m:rPr>
            <m:sty m:val="p"/>
          </m:rPr>
          <m:t>sin</m:t>
        </m:r>
        <m:r>
          <m:t>⁡θ</m:t>
        </m:r>
        <m:r>
          <m:rPr>
            <m:sty m:val="p"/>
          </m:rPr>
          <m:t>sin</m:t>
        </m:r>
        <m:r>
          <m:t>⁡ϕ</m:t>
        </m:r>
      </m:oMath>
    </w:p>
    <w:p>
      <w:pPr>
        <w:keepLines/>
        <w:spacing w:before="80" w:after="120"/>
      </w:pPr>
      <m:oMath>
        <m:r>
          <m:t>z=r</m:t>
        </m:r>
        <m:r>
          <m:rPr>
            <m:sty m:val="p"/>
          </m:rPr>
          <m:t>cos</m:t>
        </m:r>
        <m:r>
          <m:t>⁡θ</m:t>
        </m:r>
      </m:oMath>
    </w:p>
    <w:p>
      <w:r>
        <w:t>球坐标变换，极角和方位角不可互换。</w:t>
      </w:r>
    </w:p>
    <w:p>
      <w:pPr>
        <w:keepLines/>
        <w:spacing w:before="80" w:after="120"/>
      </w:pPr>
      <m:oMath>
        <m:r>
          <m:rPr>
            <m:sty m:val="p"/>
          </m:rPr>
          <m:t>d</m:t>
        </m:r>
        <m:r>
          <m:rPr>
            <m:sty m:val="bi"/>
          </m:rPr>
          <m:t>r</m:t>
        </m:r>
        <m:r>
          <m:t>=</m:t>
        </m:r>
        <m:sSub>
          <m:e>
            <m:acc>
              <m:accPr>
                <m:chr m:val="̂"/>
              </m:accPr>
              <m:e>
                <m:r>
                  <m:rPr>
                    <m:sty m:val="bi"/>
                  </m:rPr>
                  <m:t>e</m:t>
                </m:r>
              </m:e>
            </m:acc>
          </m:e>
          <m:sub>
            <m:r>
              <m:t>ρ</m:t>
            </m:r>
          </m:sub>
        </m:sSub>
        <m:r>
          <m:rPr>
            <m:sty m:val="p"/>
          </m:rPr>
          <m:t>d</m:t>
        </m:r>
        <m:r>
          <m:t>ρ+</m:t>
        </m:r>
        <m:sSub>
          <m:e>
            <m:acc>
              <m:accPr>
                <m:chr m:val="̂"/>
              </m:accPr>
              <m:e>
                <m:r>
                  <m:rPr>
                    <m:sty m:val="bi"/>
                  </m:rPr>
                  <m:t>e</m:t>
                </m:r>
              </m:e>
            </m:acc>
          </m:e>
          <m:sub>
            <m:r>
              <m:t>ϕ</m:t>
            </m:r>
          </m:sub>
        </m:sSub>
        <m:r>
          <m:t>ρ</m:t>
        </m:r>
        <m:r>
          <m:rPr>
            <m:sty m:val="p"/>
          </m:rPr>
          <m:t>d</m:t>
        </m:r>
        <m:r>
          <m:t>ϕ+</m:t>
        </m:r>
        <m:sSub>
          <m:e>
            <m:acc>
              <m:accPr>
                <m:chr m:val="̂"/>
              </m:accPr>
              <m:e>
                <m:r>
                  <m:rPr>
                    <m:sty m:val="bi"/>
                  </m:rPr>
                  <m:t>e</m:t>
                </m:r>
              </m:e>
            </m:acc>
          </m:e>
          <m:sub>
            <m:r>
              <m:t>z</m:t>
            </m:r>
          </m:sub>
        </m:sSub>
        <m:r>
          <m:rPr>
            <m:sty m:val="p"/>
          </m:rPr>
          <m:t>d</m:t>
        </m:r>
        <m:r>
          <m:t>z</m:t>
        </m:r>
      </m:oMath>
    </w:p>
    <w:p>
      <w:r>
        <w:t>圆柱微位移的物理分量。</w:t>
      </w:r>
    </w:p>
    <w:p>
      <w:pPr>
        <w:keepLines/>
        <w:spacing w:before="80" w:after="120"/>
      </w:pPr>
      <m:oMath>
        <m:r>
          <m:rPr>
            <m:sty m:val="p"/>
          </m:rPr>
          <m:t>d</m:t>
        </m:r>
        <m:r>
          <m:t>V=</m:t>
        </m:r>
        <m:sSup>
          <m:e>
            <m:r>
              <m:t>r</m:t>
            </m:r>
          </m:e>
          <m:sup>
            <m:r>
              <m:t>2</m:t>
            </m:r>
          </m:sup>
        </m:sSup>
        <m:r>
          <m:rPr>
            <m:sty m:val="p"/>
          </m:rPr>
          <m:t>sin</m:t>
        </m:r>
        <m:r>
          <m:t>⁡θ</m:t>
        </m:r>
        <m:r>
          <m:rPr>
            <m:nor/>
          </m:rPr>
          <m:t> </m:t>
        </m:r>
        <m:r>
          <m:rPr>
            <m:sty m:val="p"/>
          </m:rPr>
          <m:t>d</m:t>
        </m:r>
        <m:r>
          <m:t>r</m:t>
        </m:r>
        <m:r>
          <m:rPr>
            <m:nor/>
          </m:rPr>
          <m:t> </m:t>
        </m:r>
        <m:r>
          <m:rPr>
            <m:sty m:val="p"/>
          </m:rPr>
          <m:t>d</m:t>
        </m:r>
        <m:r>
          <m:t>θ</m:t>
        </m:r>
        <m:r>
          <m:rPr>
            <m:nor/>
          </m:rPr>
          <m:t> </m:t>
        </m:r>
        <m:r>
          <m:rPr>
            <m:sty m:val="p"/>
          </m:rPr>
          <m:t>d</m:t>
        </m:r>
        <m:r>
          <m:t>ϕ</m:t>
        </m:r>
      </m:oMath>
    </w:p>
    <w:p>
      <w:r>
        <w:t>球体积元，角微分取弧度。</w:t>
      </w:r>
    </w:p>
    <w:p>
      <w:pPr>
        <w:pStyle w:val="Heading3"/>
      </w:pPr>
      <w:r>
        <w:t>使用条件</w:t>
      </w:r>
    </w:p>
    <w:p>
      <w:pPr>
        <w:ind w:left="142"/>
      </w:pPr>
      <w:r>
        <w:t>• 微元式是局部微分关系，有限体积需积分。</w:t>
      </w:r>
    </w:p>
    <w:p>
      <w:pPr>
        <w:ind w:left="142"/>
      </w:pPr>
      <w:r>
        <w:t>• 轴线、极点和原点坐标退化，逆变换还要处理象限。</w:t>
      </w:r>
    </w:p>
    <w:p>
      <w:pPr>
        <w:pStyle w:val="Heading3"/>
      </w:pPr>
      <w:r>
        <w:t>推导线索</w:t>
      </w:r>
    </w:p>
    <w:p>
      <w:r>
        <w:t>1. 固定其他参数，只改一个坐标，辨认轨迹是直线还是圆弧。</w:t>
      </w:r>
    </w:p>
    <w:p>
      <w:r>
        <w:t>2. 球坐标两种圆弧半径分别为</w:t>
      </w:r>
      <m:oMath>
        <m:r>
          <m:t>r</m:t>
        </m:r>
      </m:oMath>
      <w:r>
        <w:t>和</w:t>
      </w:r>
      <m:oMath>
        <m:r>
          <m:t>r</m:t>
        </m:r>
        <m:r>
          <m:rPr>
            <m:sty m:val="p"/>
          </m:rPr>
          <m:t>sin</m:t>
        </m:r>
        <m:r>
          <m:t>⁡θ</m:t>
        </m:r>
      </m:oMath>
      <w:r>
        <w:t>，弧长等于半径乘弧度角。</w:t>
      </w:r>
    </w:p>
    <w:p>
      <w:r>
        <w:t>3. 三条正交微边相乘给体积元，选取两边和相应法向给定向面积元。</w:t>
      </w:r>
    </w:p>
    <w:p>
      <w:pPr>
        <w:pStyle w:val="Heading3"/>
      </w:pPr>
      <w:r>
        <w:t>例题 · 一步步计算</w:t>
      </w:r>
    </w:p>
    <w:p>
      <m:oMath>
        <m:r>
          <m:t>r=2</m:t>
        </m:r>
        <m:r>
          <m:rPr>
            <m:nor/>
          </m:rPr>
          <m:t> </m:t>
        </m:r>
        <m:r>
          <m:rPr>
            <m:sty m:val="p"/>
          </m:rPr>
          <m:t>m</m:t>
        </m:r>
        <m:r>
          <m:t>,θ=</m:t>
        </m:r>
        <m:sSup>
          <m:e>
            <m:r>
              <m:t>60</m:t>
            </m:r>
          </m:e>
          <m:sup>
            <m:r>
              <m:t>∘</m:t>
            </m:r>
          </m:sup>
        </m:sSup>
        <m:r>
          <m:t>,ϕ=</m:t>
        </m:r>
        <m:sSup>
          <m:e>
            <m:r>
              <m:t>30</m:t>
            </m:r>
          </m:e>
          <m:sup>
            <m:r>
              <m:t>∘</m:t>
            </m:r>
          </m:sup>
        </m:sSup>
      </m:oMath>
      <w:r>
        <w:t>，取</w:t>
      </w:r>
      <m:oMath>
        <m:r>
          <m:rPr>
            <m:sty m:val="p"/>
          </m:rPr>
          <m:t>d</m:t>
        </m:r>
        <m:r>
          <m:t>r=0.01</m:t>
        </m:r>
        <m:r>
          <m:rPr>
            <m:nor/>
          </m:rPr>
          <m:t> </m:t>
        </m:r>
        <m:r>
          <m:rPr>
            <m:sty m:val="p"/>
          </m:rPr>
          <m:t>m</m:t>
        </m:r>
        <m:r>
          <m:t>,</m:t>
        </m:r>
        <m:r>
          <m:rPr>
            <m:sty m:val="p"/>
          </m:rPr>
          <m:t>d</m:t>
        </m:r>
        <m:r>
          <m:t>θ=</m:t>
        </m:r>
        <m:r>
          <m:rPr>
            <m:sty m:val="p"/>
          </m:rPr>
          <m:t>d</m:t>
        </m:r>
        <m:r>
          <m:t>ϕ=0.01</m:t>
        </m:r>
        <m:r>
          <m:rPr>
            <m:nor/>
          </m:rPr>
          <m:t> </m:t>
        </m:r>
        <m:r>
          <m:rPr>
            <m:sty m:val="p"/>
          </m:rPr>
          <m:t>rad</m:t>
        </m:r>
      </m:oMath>
      <w:r>
        <w:t>，求位置与微体积。</w:t>
      </w:r>
    </w:p>
    <w:p>
      <w:r>
        <w:t>1. 代入坐标变换定位。</w:t>
      </w:r>
    </w:p>
    <w:p>
      <w:pPr>
        <w:keepLines/>
        <w:spacing w:before="80" w:after="120"/>
      </w:pPr>
      <m:oMath>
        <m:r>
          <m:t>(x,y,z)=(1.5,</m:t>
        </m:r>
        <m:rad>
          <m:radPr>
            <m:degHide m:val="on"/>
          </m:radPr>
          <m:deg/>
          <m:e>
            <m:r>
              <m:t>3</m:t>
            </m:r>
          </m:e>
        </m:rad>
        <m:r>
          <m:rPr>
            <m:sty m:val="p"/>
          </m:rPr>
          <m:t>/</m:t>
        </m:r>
        <m:r>
          <m:t>2,1)</m:t>
        </m:r>
        <m:r>
          <m:rPr>
            <m:nor/>
          </m:rPr>
          <m:t> </m:t>
        </m:r>
        <m:r>
          <m:rPr>
            <m:sty m:val="p"/>
          </m:rPr>
          <m:t>m</m:t>
        </m:r>
      </m:oMath>
    </w:p>
    <w:p>
      <w:r>
        <w:t>2. 换算三条真实微边长。</w:t>
      </w:r>
    </w:p>
    <w:p>
      <w:pPr>
        <w:keepLines/>
        <w:spacing w:before="80" w:after="120"/>
      </w:pPr>
      <m:oMath>
        <m:r>
          <m:t>(</m:t>
        </m:r>
        <m:r>
          <m:rPr>
            <m:sty m:val="p"/>
          </m:rPr>
          <m:t>d</m:t>
        </m:r>
        <m:r>
          <m:t>r,r</m:t>
        </m:r>
        <m:r>
          <m:rPr>
            <m:sty m:val="p"/>
          </m:rPr>
          <m:t>d</m:t>
        </m:r>
        <m:r>
          <m:t>θ,r</m:t>
        </m:r>
        <m:r>
          <m:rPr>
            <m:sty m:val="p"/>
          </m:rPr>
          <m:t>sin</m:t>
        </m:r>
        <m:r>
          <m:t>⁡θ</m:t>
        </m:r>
        <m:r>
          <m:rPr>
            <m:sty m:val="p"/>
          </m:rPr>
          <m:t>d</m:t>
        </m:r>
        <m:r>
          <m:t>ϕ)=(0.01,0.02,0.01</m:t>
        </m:r>
        <m:rad>
          <m:radPr>
            <m:degHide m:val="on"/>
          </m:radPr>
          <m:deg/>
          <m:e>
            <m:r>
              <m:t>3</m:t>
            </m:r>
          </m:e>
        </m:rad>
        <m:r>
          <m:t>)</m:t>
        </m:r>
        <m:r>
          <m:rPr>
            <m:nor/>
          </m:rPr>
          <m:t> </m:t>
        </m:r>
        <m:r>
          <m:rPr>
            <m:sty m:val="p"/>
          </m:rPr>
          <m:t>m</m:t>
        </m:r>
      </m:oMath>
    </w:p>
    <w:p>
      <w:r>
        <w:t>3. 将微边相乘。</w:t>
      </w:r>
    </w:p>
    <w:p>
      <w:pPr>
        <w:keepLines/>
        <w:spacing w:before="80" w:after="120"/>
      </w:pPr>
      <m:oMath>
        <m:r>
          <m:rPr>
            <m:sty m:val="p"/>
          </m:rPr>
          <m:t>d</m:t>
        </m:r>
        <m:r>
          <m:t>V=0.01(0.02)(0.01</m:t>
        </m:r>
        <m:rad>
          <m:radPr>
            <m:degHide m:val="on"/>
          </m:radPr>
          <m:deg/>
          <m:e>
            <m:r>
              <m:t>3</m:t>
            </m:r>
          </m:e>
        </m:rad>
        <m:r>
          <m:t>)=3.4641×</m:t>
        </m:r>
        <m:sSup>
          <m:e>
            <m:r>
              <m:t>10</m:t>
            </m:r>
          </m:e>
          <m:sup>
            <m:r>
              <m:t>−6</m:t>
            </m:r>
          </m:sup>
        </m:sSup>
        <m:r>
          <m:rPr>
            <m:nor/>
          </m:rPr>
          <m:t> </m:t>
        </m:r>
        <m:sSup>
          <m:e>
            <m:r>
              <m:rPr>
                <m:sty m:val="p"/>
              </m:rPr>
              <m:t>m</m:t>
            </m:r>
          </m:e>
          <m:sup>
            <m:r>
              <m:t>3</m:t>
            </m:r>
          </m:sup>
        </m:sSup>
      </m:oMath>
    </w:p>
    <w:p>
      <w:r>
        <w:t>结论：位置</w:t>
      </w:r>
      <m:oMath>
        <m:r>
          <m:t>(1.5,0.8660,1)</m:t>
        </m:r>
        <m:r>
          <m:rPr>
            <m:nor/>
          </m:rPr>
          <m:t> </m:t>
        </m:r>
        <m:r>
          <m:rPr>
            <m:sty m:val="p"/>
          </m:rPr>
          <m:t>m</m:t>
        </m:r>
      </m:oMath>
      <w:r>
        <w:t>，微体积约</w:t>
      </w:r>
      <m:oMath>
        <m:r>
          <m:t>3.4641×</m:t>
        </m:r>
        <m:sSup>
          <m:e>
            <m:r>
              <m:t>10</m:t>
            </m:r>
          </m:e>
          <m:sup>
            <m:r>
              <m:t>−6</m:t>
            </m:r>
          </m:sup>
        </m:sSup>
        <m:r>
          <m:rPr>
            <m:nor/>
          </m:rPr>
          <m:t> </m:t>
        </m:r>
        <m:sSup>
          <m:e>
            <m:r>
              <m:rPr>
                <m:sty m:val="p"/>
              </m:rPr>
              <m:t>m</m:t>
            </m:r>
          </m:e>
          <m:sup>
            <m:r>
              <m:t>3</m:t>
            </m:r>
          </m:sup>
        </m:sSup>
      </m:oMath>
      <w:r>
        <w:t>，不是有限块精确体积。</w:t>
      </w:r>
    </w:p>
    <w:p>
      <w:pPr>
        <w:pStyle w:val="Heading3"/>
      </w:pPr>
      <w:r>
        <w:t>易错点</w:t>
      </w:r>
    </w:p>
    <w:p>
      <w:pPr>
        <w:ind w:left="142"/>
      </w:pPr>
      <w:r>
        <w:t>• 圆柱径向与球径向不同，前者垂直于轴，后者从原点出发。</w:t>
      </w:r>
    </w:p>
    <w:p>
      <w:pPr>
        <w:ind w:left="142"/>
      </w:pPr>
      <w:r>
        <w:t>• 把度数直接用于弧长微分会产生固定比例错误，须换弧度。</w:t>
      </w:r>
    </w:p>
    <w:p>
      <w:pPr>
        <w:pStyle w:val="Heading3"/>
      </w:pPr>
      <w:r>
        <w:t>自测</w:t>
      </w:r>
    </w:p>
    <w:p>
      <w:r>
        <w:t>问题：只改球方位角为何弧长不是总为</w:t>
      </w:r>
      <m:oMath>
        <m:r>
          <m:t>r</m:t>
        </m:r>
        <m:r>
          <m:rPr>
            <m:sty m:val="p"/>
          </m:rPr>
          <m:t>d</m:t>
        </m:r>
        <m:r>
          <m:t>ϕ</m:t>
        </m:r>
      </m:oMath>
      <w:r>
        <w:t>？</w:t>
      </w:r>
    </w:p>
    <w:p>
      <w:r>
        <w:t>核对：轨迹是纬圆，其半径为</w:t>
      </w:r>
      <m:oMath>
        <m:r>
          <m:t>r</m:t>
        </m:r>
        <m:r>
          <m:rPr>
            <m:sty m:val="p"/>
          </m:rPr>
          <m:t>sin</m:t>
        </m:r>
        <m:r>
          <m:t>⁡θ</m:t>
        </m:r>
      </m:oMath>
      <w:r>
        <w:t>。</w:t>
      </w:r>
    </w:p>
    <w:p>
      <w:pPr>
        <w:pStyle w:val="Heading3"/>
      </w:pPr>
      <w:r>
        <w:t>到网站观察</w:t>
      </w:r>
    </w:p>
    <w:p>
      <w:r>
        <w:t>分别改变极角和方位角，观察两条弧边对应的圆半径。</w:t>
      </w:r>
    </w:p>
    <w:p>
      <w:r>
        <w:t>入口：https://em813-study.pages.dev/geometry.html</w:t>
      </w:r>
    </w:p>
    <w:p>
      <w:pPr>
        <w:pStyle w:val="Heading2"/>
      </w:pPr>
      <w:r>
        <w:t>1.3  方向导数、梯度与微分</w:t>
      </w:r>
    </w:p>
    <w:p>
      <w:pPr>
        <w:keepNext/>
      </w:pPr>
      <w:r>
        <w:t>指定方向、最快方向和一次位移分别需要什么量？</w:t>
      </w:r>
    </w:p>
    <w:p>
      <w:r>
        <w:rPr>
          <w:sz w:val="18"/>
        </w:rPr>
        <w:t>对应原书 1.3；印刷 12–16 页 / PDF 30–34 页。</w:t>
      </w:r>
    </w:p>
    <w:p>
      <w:pPr>
        <w:pStyle w:val="Heading3"/>
      </w:pPr>
      <w:r>
        <w:t>先理解</w:t>
      </w:r>
    </w:p>
    <w:p>
      <w:r>
        <w:t>标量场每点给一个数，方向导数是沿单位方向每单位距离的变化率，是标量。梯度组织各方向的一阶变化信息，非零时其方向给最快增长方向，模长给最大增长率。二维函数梯度位于输入平面，不是三维函数图的法线。</w:t>
      </w:r>
    </w:p>
    <w:p>
      <w:r>
        <w:t>可微时所有小位移共享一个线性预测。全微分是该线性映射，作用到位移上给一阶增量；实际变化还含高阶误差。沿等值路径函数值不变，链式法则使梯度与切向点积为零，因此非零梯度垂直等值线或等值面。</w:t>
      </w:r>
    </w:p>
    <w:p>
      <w:pPr>
        <w:pStyle w:val="Heading3"/>
      </w:pPr>
      <w:r>
        <w:t>核心公式</w:t>
      </w:r>
    </w:p>
    <w:p>
      <w:pPr>
        <w:keepLines/>
        <w:spacing w:before="80" w:after="120"/>
      </w:pPr>
      <m:oMath>
        <m:sSub>
          <m:e>
            <m:r>
              <m:t>D</m:t>
            </m:r>
          </m:e>
          <m:sub>
            <m:r>
              <m:rPr>
                <m:sty m:val="bi"/>
              </m:rPr>
              <m:t>u</m:t>
            </m:r>
          </m:sub>
        </m:sSub>
        <m:r>
          <m:t>f=</m:t>
        </m:r>
        <m:r>
          <m:rPr>
            <m:sty m:val="p"/>
          </m:rPr>
          <m:t>∇</m:t>
        </m:r>
        <m:r>
          <m:t>f⋅</m:t>
        </m:r>
        <m:r>
          <m:rPr>
            <m:sty m:val="bi"/>
          </m:rPr>
          <m:t>u</m:t>
        </m:r>
      </m:oMath>
    </w:p>
    <w:p>
      <w:pPr>
        <w:keepLines/>
        <w:spacing w:before="80" w:after="120"/>
      </w:pPr>
      <m:oMath>
        <m:r>
          <m:rPr>
            <m:sty m:val="p"/>
          </m:rPr>
          <m:t>∣</m:t>
        </m:r>
        <m:r>
          <m:rPr>
            <m:sty m:val="bi"/>
          </m:rPr>
          <m:t>u</m:t>
        </m:r>
        <m:r>
          <m:rPr>
            <m:sty m:val="p"/>
          </m:rPr>
          <m:t>∣</m:t>
        </m:r>
        <m:r>
          <m:t>=1</m:t>
        </m:r>
      </m:oMath>
    </w:p>
    <w:p>
      <w:r>
        <w:t>可微点单位距离变化率。</w:t>
      </w:r>
    </w:p>
    <w:p>
      <w:pPr>
        <w:keepLines/>
        <w:spacing w:before="80" w:after="120"/>
      </w:pPr>
      <m:oMath>
        <m:r>
          <m:rPr>
            <m:sty m:val="p"/>
          </m:rPr>
          <m:t>d</m:t>
        </m:r>
        <m:sSub>
          <m:e>
            <m:r>
              <m:t>f</m:t>
            </m:r>
          </m:e>
          <m:sub>
            <m:r>
              <m:t>P</m:t>
            </m:r>
          </m:sub>
        </m:sSub>
        <m:r>
          <m:t>(</m:t>
        </m:r>
        <m:r>
          <m:rPr>
            <m:sty m:val="bi"/>
          </m:rPr>
          <m:t>h</m:t>
        </m:r>
        <m:r>
          <m:t>)=</m:t>
        </m:r>
        <m:r>
          <m:rPr>
            <m:sty m:val="p"/>
          </m:rPr>
          <m:t>∇</m:t>
        </m:r>
        <m:r>
          <m:t>f(P)⋅</m:t>
        </m:r>
        <m:r>
          <m:rPr>
            <m:sty m:val="bi"/>
          </m:rPr>
          <m:t>h</m:t>
        </m:r>
      </m:oMath>
    </w:p>
    <w:p>
      <w:r>
        <w:t>微分在位移上的标量输出。</w:t>
      </w:r>
    </w:p>
    <w:p>
      <w:pPr>
        <w:keepLines/>
        <w:spacing w:before="80" w:after="120"/>
      </w:pPr>
      <m:oMath>
        <m:r>
          <m:rPr>
            <m:sty m:val="p"/>
          </m:rPr>
          <m:t>Δ</m:t>
        </m:r>
        <m:r>
          <m:t>f=</m:t>
        </m:r>
        <m:r>
          <m:rPr>
            <m:sty m:val="p"/>
          </m:rPr>
          <m:t>d</m:t>
        </m:r>
        <m:sSub>
          <m:e>
            <m:r>
              <m:t>f</m:t>
            </m:r>
          </m:e>
          <m:sub>
            <m:r>
              <m:t>P</m:t>
            </m:r>
          </m:sub>
        </m:sSub>
        <m:r>
          <m:t>(</m:t>
        </m:r>
        <m:r>
          <m:rPr>
            <m:sty m:val="bi"/>
          </m:rPr>
          <m:t>h</m:t>
        </m:r>
        <m:r>
          <m:t>)+o(</m:t>
        </m:r>
        <m:r>
          <m:rPr>
            <m:sty m:val="p"/>
          </m:rPr>
          <m:t>∣</m:t>
        </m:r>
        <m:r>
          <m:rPr>
            <m:sty m:val="bi"/>
          </m:rPr>
          <m:t>h</m:t>
        </m:r>
        <m:r>
          <m:rPr>
            <m:sty m:val="p"/>
          </m:rPr>
          <m:t>∣</m:t>
        </m:r>
        <m:r>
          <m:t>)</m:t>
        </m:r>
      </m:oMath>
    </w:p>
    <w:p>
      <w:r>
        <w:t>误差相对位移长度须对所有趋近路径趋零。</w:t>
      </w:r>
    </w:p>
    <w:p>
      <w:pPr>
        <w:pStyle w:val="Heading3"/>
      </w:pPr>
      <w:r>
        <w:t>使用条件</w:t>
      </w:r>
    </w:p>
    <w:p>
      <w:pPr>
        <w:ind w:left="142"/>
      </w:pPr>
      <w:r>
        <w:t>• 点积公式需可微等适当条件，所有方向导数存在不保证可微。</w:t>
      </w:r>
    </w:p>
    <w:p>
      <w:pPr>
        <w:ind w:left="142"/>
      </w:pPr>
      <w:r>
        <w:t>• 最快方向归一化与非零法向要求梯度非零。</w:t>
      </w:r>
    </w:p>
    <w:p>
      <w:pPr>
        <w:pStyle w:val="Heading3"/>
      </w:pPr>
      <w:r>
        <w:t>推导线索</w:t>
      </w:r>
    </w:p>
    <w:p>
      <w:r>
        <w:t>1. 令路径为</w:t>
      </w:r>
      <m:oMath>
        <m:r>
          <m:t>P+s</m:t>
        </m:r>
        <m:r>
          <m:rPr>
            <m:sty m:val="bi"/>
          </m:rPr>
          <m:t>u</m:t>
        </m:r>
      </m:oMath>
      <w:r>
        <w:t>，参数</w:t>
      </w:r>
      <m:oMath>
        <m:r>
          <m:t>s</m:t>
        </m:r>
      </m:oMath>
      <w:r>
        <w:t>是有向距离，得到一元复合函数。</w:t>
      </w:r>
    </w:p>
    <w:p>
      <w:r>
        <w:t>2. 链式法则将各偏导乘对应路径分量后相加，得到梯度点积。</w:t>
      </w:r>
    </w:p>
    <w:p>
      <w:r>
        <w:t>3. 再把单位方向乘实际小距离得到位移，求微分并与终点真值比较误差。</w:t>
      </w:r>
    </w:p>
    <w:p>
      <w:pPr>
        <w:pStyle w:val="Heading3"/>
      </w:pPr>
      <w:r>
        <w:t>例题 · 一步步计算</w:t>
      </w:r>
    </w:p>
    <w:p>
      <w:r>
        <w:t>无量纲例题</w:t>
      </w:r>
      <m:oMath>
        <m:r>
          <m:t>f=</m:t>
        </m:r>
        <m:sSup>
          <m:e>
            <m:r>
              <m:t>x</m:t>
            </m:r>
          </m:e>
          <m:sup>
            <m:r>
              <m:t>2</m:t>
            </m:r>
          </m:sup>
        </m:sSup>
        <m:r>
          <m:t>+2</m:t>
        </m:r>
        <m:sSup>
          <m:e>
            <m:r>
              <m:t>y</m:t>
            </m:r>
          </m:e>
          <m:sup>
            <m:r>
              <m:t>2</m:t>
            </m:r>
          </m:sup>
        </m:sSup>
      </m:oMath>
      <w:r>
        <w:t>，</w:t>
      </w:r>
      <m:oMath>
        <m:r>
          <m:t>P=(1,1)</m:t>
        </m:r>
      </m:oMath>
      <w:r>
        <w:t>，</w:t>
      </w:r>
      <m:oMath>
        <m:r>
          <m:rPr>
            <m:sty m:val="bi"/>
          </m:rPr>
          <m:t>u</m:t>
        </m:r>
        <m:r>
          <m:t>=(3</m:t>
        </m:r>
        <m:r>
          <m:rPr>
            <m:sty m:val="p"/>
          </m:rPr>
          <m:t>/</m:t>
        </m:r>
        <m:r>
          <m:t>5,4</m:t>
        </m:r>
        <m:r>
          <m:rPr>
            <m:sty m:val="p"/>
          </m:rPr>
          <m:t>/</m:t>
        </m:r>
        <m:r>
          <m:t>5)</m:t>
        </m:r>
      </m:oMath>
      <w:r>
        <w:t>，</w:t>
      </w:r>
      <m:oMath>
        <m:r>
          <m:rPr>
            <m:sty m:val="bi"/>
          </m:rPr>
          <m:t>h</m:t>
        </m:r>
        <m:r>
          <m:t>=(0.03,0.04)</m:t>
        </m:r>
      </m:oMath>
      <w:r>
        <w:t>，求方向导数、微分与真增量。</w:t>
      </w:r>
    </w:p>
    <w:p>
      <w:r>
        <w:t>1. 起点梯度点乘单位方向。</w:t>
      </w:r>
    </w:p>
    <w:p>
      <w:pPr>
        <w:keepLines/>
        <w:spacing w:before="80" w:after="120"/>
      </w:pPr>
      <m:oMath>
        <m:r>
          <m:rPr>
            <m:sty m:val="p"/>
          </m:rPr>
          <m:t>∇</m:t>
        </m:r>
        <m:r>
          <m:t>f(P)=(2,4)</m:t>
        </m:r>
      </m:oMath>
    </w:p>
    <w:p>
      <w:pPr>
        <w:keepLines/>
        <w:spacing w:before="80" w:after="120"/>
      </w:pPr>
      <m:oMath>
        <m:sSub>
          <m:e>
            <m:r>
              <m:t>D</m:t>
            </m:r>
          </m:e>
          <m:sub>
            <m:r>
              <m:rPr>
                <m:sty m:val="bi"/>
              </m:rPr>
              <m:t>u</m:t>
            </m:r>
          </m:sub>
        </m:sSub>
        <m:r>
          <m:t>f=2(3</m:t>
        </m:r>
        <m:r>
          <m:rPr>
            <m:sty m:val="p"/>
          </m:rPr>
          <m:t>/</m:t>
        </m:r>
        <m:r>
          <m:t>5)+4(4</m:t>
        </m:r>
        <m:r>
          <m:rPr>
            <m:sty m:val="p"/>
          </m:rPr>
          <m:t>/</m:t>
        </m:r>
        <m:r>
          <m:t>5)=4.4</m:t>
        </m:r>
      </m:oMath>
    </w:p>
    <w:p>
      <w:r>
        <w:t>2. 代入实际位移求微分。</w:t>
      </w:r>
    </w:p>
    <w:p>
      <w:pPr>
        <w:keepLines/>
        <w:spacing w:before="80" w:after="120"/>
      </w:pPr>
      <m:oMath>
        <m:r>
          <m:rPr>
            <m:sty m:val="p"/>
          </m:rPr>
          <m:t>d</m:t>
        </m:r>
        <m:sSub>
          <m:e>
            <m:r>
              <m:t>f</m:t>
            </m:r>
          </m:e>
          <m:sub>
            <m:r>
              <m:t>P</m:t>
            </m:r>
          </m:sub>
        </m:sSub>
        <m:r>
          <m:t>(</m:t>
        </m:r>
        <m:r>
          <m:rPr>
            <m:sty m:val="bi"/>
          </m:rPr>
          <m:t>h</m:t>
        </m:r>
        <m:r>
          <m:t>)=2(0.03)+4(0.04)=0.22</m:t>
        </m:r>
      </m:oMath>
    </w:p>
    <w:p>
      <w:r>
        <w:t>3. 终点真值减起点。</w:t>
      </w:r>
    </w:p>
    <w:p>
      <w:pPr>
        <w:keepLines/>
        <w:spacing w:before="80" w:after="120"/>
      </w:pPr>
      <m:oMath>
        <m:r>
          <m:rPr>
            <m:sty m:val="p"/>
          </m:rPr>
          <m:t>Δ</m:t>
        </m:r>
        <m:r>
          <m:t>f=</m:t>
        </m:r>
        <m:sSup>
          <m:e>
            <m:r>
              <m:t>1.03</m:t>
            </m:r>
          </m:e>
          <m:sup>
            <m:r>
              <m:t>2</m:t>
            </m:r>
          </m:sup>
        </m:sSup>
        <m:r>
          <m:t>+2(1.04</m:t>
        </m:r>
        <m:sSup>
          <m:e>
            <m:r>
              <m:t>)</m:t>
            </m:r>
          </m:e>
          <m:sup>
            <m:r>
              <m:t>2</m:t>
            </m:r>
          </m:sup>
        </m:sSup>
        <m:r>
          <m:t>−3=0.2241</m:t>
        </m:r>
      </m:oMath>
    </w:p>
    <w:p>
      <w:r>
        <w:t>结论：方向导数</w:t>
      </w:r>
      <m:oMath>
        <m:r>
          <m:t>4.4</m:t>
        </m:r>
      </m:oMath>
      <w:r>
        <w:t>，微分</w:t>
      </w:r>
      <m:oMath>
        <m:r>
          <m:t>0.22</m:t>
        </m:r>
      </m:oMath>
      <w:r>
        <w:t>，实际增量</w:t>
      </w:r>
      <m:oMath>
        <m:r>
          <m:t>0.2241</m:t>
        </m:r>
      </m:oMath>
      <w:r>
        <w:t>，线性误差</w:t>
      </w:r>
      <m:oMath>
        <m:r>
          <m:t>0.0041</m:t>
        </m:r>
      </m:oMath>
      <w:r>
        <w:t>。</w:t>
      </w:r>
    </w:p>
    <w:p>
      <w:pPr>
        <w:pStyle w:val="Heading3"/>
      </w:pPr>
      <w:r>
        <w:t>易错点</w:t>
      </w:r>
    </w:p>
    <w:p>
      <w:pPr>
        <w:ind w:left="142"/>
      </w:pPr>
      <w:r>
        <w:t>• 未单位化会混淆单位距离变化率与参数变化率。</w:t>
      </w:r>
    </w:p>
    <w:p>
      <w:pPr>
        <w:ind w:left="142"/>
      </w:pPr>
      <w:r>
        <w:t>• 梯度零不能判极值，</w:t>
      </w:r>
      <m:oMath>
        <m:sSup>
          <m:e>
            <m:r>
              <m:t>x</m:t>
            </m:r>
          </m:e>
          <m:sup>
            <m:r>
              <m:t>2</m:t>
            </m:r>
          </m:sup>
        </m:sSup>
        <m:r>
          <m:t>−</m:t>
        </m:r>
        <m:sSup>
          <m:e>
            <m:r>
              <m:t>y</m:t>
            </m:r>
          </m:e>
          <m:sup>
            <m:r>
              <m:t>2</m:t>
            </m:r>
          </m:sup>
        </m:sSup>
      </m:oMath>
      <w:r>
        <w:t>在原点梯度零却是鞍点。</w:t>
      </w:r>
    </w:p>
    <w:p>
      <w:pPr>
        <w:pStyle w:val="Heading3"/>
      </w:pPr>
      <w:r>
        <w:t>自测</w:t>
      </w:r>
    </w:p>
    <w:p>
      <w:r>
        <w:t>问题：方向导数零是否表示沿直线走有限距离函数值不变？</w:t>
      </w:r>
    </w:p>
    <w:p>
      <w:r>
        <w:t>核对：不是，只说明起点一阶项零，高阶项仍能改变函数值。</w:t>
      </w:r>
    </w:p>
    <w:p>
      <w:pPr>
        <w:pStyle w:val="Heading3"/>
      </w:pPr>
      <w:r>
        <w:t>到网站观察</w:t>
      </w:r>
    </w:p>
    <w:p>
      <w:r>
        <w:t>代入贯穿例题，比较切线斜率、切平面预测与曲面真值。</w:t>
      </w:r>
    </w:p>
    <w:p>
      <w:r>
        <w:t>入口：https://em813-study.pages.dev/calculus.html</w:t>
      </w:r>
    </w:p>
    <w:p>
      <w:pPr>
        <w:pStyle w:val="Heading2"/>
      </w:pPr>
      <w:r>
        <w:t>1.4  通量与散度：整体流出与局部源强</w:t>
      </w:r>
    </w:p>
    <w:p>
      <w:pPr>
        <w:keepNext/>
      </w:pPr>
      <w:r>
        <w:t>为什么场强大不等于散度大？</w:t>
      </w:r>
    </w:p>
    <w:p>
      <w:r>
        <w:rPr>
          <w:sz w:val="18"/>
        </w:rPr>
        <w:t>对应原书 1.4；印刷 17–23 页 / PDF 35–41 页。</w:t>
      </w:r>
    </w:p>
    <w:p>
      <w:pPr>
        <w:pStyle w:val="Heading3"/>
      </w:pPr>
      <w:r>
        <w:t>先理解</w:t>
      </w:r>
    </w:p>
    <w:p>
      <w:r>
        <w:t>通量把矢量对有向面积的投影累积，统计穿面的净量。场很强却平行于面时通量零；闭合面以外法向为正，流入和流出会抵消。散度是点附近单位体积净外流的极限，是标量，不是矢量模长，也不是凭箭头密度得出的数。</w:t>
      </w:r>
    </w:p>
    <w:p>
      <w:r>
        <w:t>散度定理将体内散度累积与闭合面通量连接。开曲面不能直接当成封闭面。含点源区域内普通函数意义的散度在源处可能无定义，不能因源外散度零就断言包围源的通量零，必须单独处理奇点与源的贡献。</w:t>
      </w:r>
    </w:p>
    <w:p>
      <w:pPr>
        <w:pStyle w:val="Heading3"/>
      </w:pPr>
      <w:r>
        <w:t>核心公式</w:t>
      </w:r>
    </w:p>
    <w:p>
      <w:pPr>
        <w:keepLines/>
        <w:spacing w:before="80" w:after="120"/>
      </w:pPr>
      <m:oMath>
        <m:r>
          <m:rPr>
            <m:sty m:val="p"/>
          </m:rPr>
          <m:t>Φ</m:t>
        </m:r>
        <m:r>
          <m:t>=</m:t>
        </m:r>
        <m:nary>
          <m:naryPr>
            <m:chr m:val="∬"/>
            <m:limLoc m:val="subSup"/>
            <m:grow m:val="0"/>
            <m:subHide m:val="off"/>
            <m:supHide m:val="on"/>
          </m:naryPr>
          <m:sub>
            <m:r>
              <m:t>S</m:t>
            </m:r>
          </m:sub>
          <m:sup/>
          <m:e>
            <m:r>
              <m:rPr>
                <m:sty m:val="bi"/>
              </m:rPr>
              <m:t>A</m:t>
            </m:r>
            <m:r>
              <m:t>⋅</m:t>
            </m:r>
          </m:e>
        </m:nary>
        <m:acc>
          <m:accPr>
            <m:chr m:val="̂"/>
          </m:accPr>
          <m:e>
            <m:r>
              <m:rPr>
                <m:sty m:val="bi"/>
              </m:rPr>
              <m:t>n</m:t>
            </m:r>
          </m:e>
        </m:acc>
        <m:r>
          <m:rPr>
            <m:nor/>
          </m:rPr>
          <m:t> </m:t>
        </m:r>
        <m:r>
          <m:rPr>
            <m:sty m:val="p"/>
          </m:rPr>
          <m:t>d</m:t>
        </m:r>
        <m:r>
          <m:t>S</m:t>
        </m:r>
      </m:oMath>
    </w:p>
    <w:p>
      <w:r>
        <w:t>法向取穿面分量。</w:t>
      </w:r>
    </w:p>
    <w:p>
      <w:pPr>
        <w:keepLines/>
        <w:spacing w:before="80" w:after="120"/>
      </w:pPr>
      <m:oMath>
        <m:r>
          <m:rPr>
            <m:sty m:val="p"/>
          </m:rPr>
          <m:t>∇</m:t>
        </m:r>
        <m:r>
          <m:t>⋅</m:t>
        </m:r>
        <m:r>
          <m:rPr>
            <m:sty m:val="bi"/>
          </m:rPr>
          <m:t>A</m:t>
        </m:r>
        <m:r>
          <m:t>=</m:t>
        </m:r>
        <m:sSub>
          <m:e>
            <m:r>
              <m:rPr>
                <m:sty m:val="p"/>
              </m:rPr>
              <m:t>∂</m:t>
            </m:r>
          </m:e>
          <m:sub>
            <m:r>
              <m:t>x</m:t>
            </m:r>
          </m:sub>
        </m:sSub>
        <m:sSub>
          <m:e>
            <m:r>
              <m:t>A</m:t>
            </m:r>
          </m:e>
          <m:sub>
            <m:r>
              <m:t>x</m:t>
            </m:r>
          </m:sub>
        </m:sSub>
        <m:r>
          <m:t>+</m:t>
        </m:r>
        <m:sSub>
          <m:e>
            <m:r>
              <m:rPr>
                <m:sty m:val="p"/>
              </m:rPr>
              <m:t>∂</m:t>
            </m:r>
          </m:e>
          <m:sub>
            <m:r>
              <m:t>y</m:t>
            </m:r>
          </m:sub>
        </m:sSub>
        <m:sSub>
          <m:e>
            <m:r>
              <m:t>A</m:t>
            </m:r>
          </m:e>
          <m:sub>
            <m:r>
              <m:t>y</m:t>
            </m:r>
          </m:sub>
        </m:sSub>
        <m:r>
          <m:t>+</m:t>
        </m:r>
        <m:sSub>
          <m:e>
            <m:r>
              <m:rPr>
                <m:sty m:val="p"/>
              </m:rPr>
              <m:t>∂</m:t>
            </m:r>
          </m:e>
          <m:sub>
            <m:r>
              <m:t>z</m:t>
            </m:r>
          </m:sub>
        </m:sSub>
        <m:sSub>
          <m:e>
            <m:r>
              <m:t>A</m:t>
            </m:r>
          </m:e>
          <m:sub>
            <m:r>
              <m:t>z</m:t>
            </m:r>
          </m:sub>
        </m:sSub>
      </m:oMath>
    </w:p>
    <w:p>
      <w:r>
        <w:t>散度量纲是场量除长度。</w:t>
      </w:r>
    </w:p>
    <w:p>
      <w:pPr>
        <w:keepLines/>
        <w:spacing w:before="80" w:after="120"/>
      </w:pPr>
      <m:oMath>
        <m:nary>
          <m:naryPr>
            <m:chr m:val="∯"/>
            <m:limLoc m:val="subSup"/>
            <m:grow m:val="1"/>
            <m:subHide m:val="off"/>
            <m:supHide m:val="on"/>
          </m:naryPr>
          <m:sub>
            <m:r>
              <m:rPr>
                <m:sty m:val="p"/>
              </m:rPr>
              <m:t>∂</m:t>
            </m:r>
            <m:r>
              <m:t>V</m:t>
            </m:r>
          </m:sub>
          <m:sup/>
          <m:e>
            <m:r>
              <m:rPr>
                <m:sty m:val="bi"/>
              </m:rPr>
              <m:t>A</m:t>
            </m:r>
            <m:r>
              <m:t>⋅</m:t>
            </m:r>
          </m:e>
        </m:nary>
        <m:acc>
          <m:accPr>
            <m:chr m:val="̂"/>
          </m:accPr>
          <m:e>
            <m:r>
              <m:rPr>
                <m:sty m:val="bi"/>
              </m:rPr>
              <m:t>n</m:t>
            </m:r>
          </m:e>
        </m:acc>
        <m:r>
          <m:rPr>
            <m:nor/>
          </m:rPr>
          <m:t> </m:t>
        </m:r>
        <m:r>
          <m:rPr>
            <m:sty m:val="p"/>
          </m:rPr>
          <m:t>d</m:t>
        </m:r>
        <m:r>
          <m:t>S=</m:t>
        </m:r>
        <m:nary>
          <m:naryPr>
            <m:chr m:val="∭"/>
            <m:limLoc m:val="subSup"/>
            <m:grow m:val="0"/>
            <m:subHide m:val="off"/>
            <m:supHide m:val="on"/>
          </m:naryPr>
          <m:sub>
            <m:r>
              <m:t>V</m:t>
            </m:r>
          </m:sub>
          <m:sup/>
          <m:e>
            <m:r>
              <m:rPr>
                <m:sty m:val="p"/>
              </m:rPr>
              <m:t>∇</m:t>
            </m:r>
            <m:r>
              <m:t>⋅</m:t>
            </m:r>
            <m:r>
              <m:rPr>
                <m:sty m:val="bi"/>
              </m:rPr>
              <m:t>A</m:t>
            </m:r>
            <m:r>
              <m:rPr>
                <m:nor/>
              </m:rPr>
              <m:t> </m:t>
            </m:r>
            <m:r>
              <m:rPr>
                <m:sty m:val="p"/>
              </m:rPr>
              <m:t>d</m:t>
            </m:r>
            <m:r>
              <m:t>V</m:t>
            </m:r>
          </m:e>
        </m:nary>
      </m:oMath>
    </w:p>
    <w:p>
      <w:r>
        <w:t>闭合面外法向对应净外流。</w:t>
      </w:r>
    </w:p>
    <w:p>
      <w:pPr>
        <w:pStyle w:val="Heading3"/>
      </w:pPr>
      <w:r>
        <w:t>使用条件</w:t>
      </w:r>
    </w:p>
    <w:p>
      <w:pPr>
        <w:ind w:left="142"/>
      </w:pPr>
      <w:r>
        <w:t>• 场和边界满足积分定理正则性，源奇点另处理。</w:t>
      </w:r>
    </w:p>
    <w:p>
      <w:pPr>
        <w:ind w:left="142"/>
      </w:pPr>
      <w:r>
        <w:t>• 须明确面是否闭合与法向朝向。</w:t>
      </w:r>
    </w:p>
    <w:p>
      <w:pPr>
        <w:pStyle w:val="Heading3"/>
      </w:pPr>
      <w:r>
        <w:t>推导线索</w:t>
      </w:r>
    </w:p>
    <w:p>
      <w:r>
        <w:t>1. 取小长方体，比较每对相反面的流出流入。</w:t>
      </w:r>
    </w:p>
    <w:p>
      <w:r>
        <w:t>2. 以偏导表示对面差值，三方向相加除体积得到散度。</w:t>
      </w:r>
    </w:p>
    <w:p>
      <w:r>
        <w:t>3. 拼接小体积后内部面贡献抵消，只剩外边界通量。</w:t>
      </w:r>
    </w:p>
    <w:p>
      <w:pPr>
        <w:pStyle w:val="Heading3"/>
      </w:pPr>
      <w:r>
        <w:t>例题 · 一步步计算</w:t>
      </w:r>
    </w:p>
    <w:p>
      <m:oMath>
        <m:r>
          <m:rPr>
            <m:sty m:val="bi"/>
          </m:rPr>
          <m:t>J</m:t>
        </m:r>
        <m:r>
          <m:t>=(ax,ay,az)</m:t>
        </m:r>
      </m:oMath>
      <w:r>
        <w:t>，</w:t>
      </w:r>
      <m:oMath>
        <m:r>
          <m:t>a=2</m:t>
        </m:r>
        <m:r>
          <m:rPr>
            <m:nor/>
          </m:rPr>
          <m:t> </m:t>
        </m:r>
        <m:r>
          <m:rPr>
            <m:sty m:val="p"/>
          </m:rPr>
          <m:t>A/</m:t>
        </m:r>
        <m:sSup>
          <m:e>
            <m:r>
              <m:rPr>
                <m:sty m:val="p"/>
              </m:rPr>
              <m:t>m</m:t>
            </m:r>
          </m:e>
          <m:sup>
            <m:r>
              <m:t>3</m:t>
            </m:r>
          </m:sup>
        </m:sSup>
      </m:oMath>
      <w:r>
        <w:t>，求</w:t>
      </w:r>
      <m:oMath>
        <m:r>
          <m:t>0≤x,y,z≤1</m:t>
        </m:r>
        <m:r>
          <m:rPr>
            <m:nor/>
          </m:rPr>
          <m:t> </m:t>
        </m:r>
        <m:r>
          <m:rPr>
            <m:sty m:val="p"/>
          </m:rPr>
          <m:t>m</m:t>
        </m:r>
      </m:oMath>
      <w:r>
        <w:t>立方体净外流。</w:t>
      </w:r>
    </w:p>
    <w:p>
      <w:r>
        <w:t>1. 对同坐标分量求导。</w:t>
      </w:r>
    </w:p>
    <w:p>
      <w:pPr>
        <w:keepLines/>
        <w:spacing w:before="80" w:after="120"/>
      </w:pPr>
      <m:oMath>
        <m:r>
          <m:rPr>
            <m:sty m:val="p"/>
          </m:rPr>
          <m:t>∇</m:t>
        </m:r>
        <m:r>
          <m:t>⋅</m:t>
        </m:r>
        <m:r>
          <m:rPr>
            <m:sty m:val="bi"/>
          </m:rPr>
          <m:t>J</m:t>
        </m:r>
        <m:r>
          <m:t>=3a=6</m:t>
        </m:r>
        <m:r>
          <m:rPr>
            <m:nor/>
          </m:rPr>
          <m:t> </m:t>
        </m:r>
        <m:r>
          <m:rPr>
            <m:sty m:val="p"/>
          </m:rPr>
          <m:t>A/</m:t>
        </m:r>
        <m:sSup>
          <m:e>
            <m:r>
              <m:rPr>
                <m:sty m:val="p"/>
              </m:rPr>
              <m:t>m</m:t>
            </m:r>
          </m:e>
          <m:sup>
            <m:r>
              <m:t>3</m:t>
            </m:r>
          </m:sup>
        </m:sSup>
      </m:oMath>
    </w:p>
    <w:p>
      <w:r>
        <w:t>2. 散度乘体积。</w:t>
      </w:r>
    </w:p>
    <w:p>
      <w:pPr>
        <w:keepLines/>
        <w:spacing w:before="80" w:after="120"/>
      </w:pPr>
      <m:oMath>
        <m:sSub>
          <m:e>
            <m:r>
              <m:t>I</m:t>
            </m:r>
          </m:e>
          <m:sub>
            <m:r>
              <m:rPr>
                <m:sty m:val="p"/>
              </m:rPr>
              <m:t>out</m:t>
            </m:r>
          </m:sub>
        </m:sSub>
        <m:r>
          <m:t>=(6</m:t>
        </m:r>
        <m:r>
          <m:rPr>
            <m:nor/>
          </m:rPr>
          <m:t> </m:t>
        </m:r>
        <m:r>
          <m:rPr>
            <m:sty m:val="p"/>
          </m:rPr>
          <m:t>A/</m:t>
        </m:r>
        <m:sSup>
          <m:e>
            <m:r>
              <m:rPr>
                <m:sty m:val="p"/>
              </m:rPr>
              <m:t>m</m:t>
            </m:r>
          </m:e>
          <m:sup>
            <m:r>
              <m:t>3</m:t>
            </m:r>
          </m:sup>
        </m:sSup>
        <m:r>
          <m:t>)(1</m:t>
        </m:r>
        <m:r>
          <m:rPr>
            <m:nor/>
          </m:rPr>
          <m:t> </m:t>
        </m:r>
        <m:sSup>
          <m:e>
            <m:r>
              <m:rPr>
                <m:sty m:val="p"/>
              </m:rPr>
              <m:t>m</m:t>
            </m:r>
          </m:e>
          <m:sup>
            <m:r>
              <m:t>3</m:t>
            </m:r>
          </m:sup>
        </m:sSup>
        <m:r>
          <m:t>)=6</m:t>
        </m:r>
        <m:r>
          <m:rPr>
            <m:nor/>
          </m:rPr>
          <m:t> </m:t>
        </m:r>
        <m:r>
          <m:rPr>
            <m:sty m:val="p"/>
          </m:rPr>
          <m:t>A</m:t>
        </m:r>
      </m:oMath>
    </w:p>
    <w:p>
      <w:r>
        <w:t>3. 三个坐标零面贡献零，另外三面各两安。</w:t>
      </w:r>
    </w:p>
    <w:p>
      <w:pPr>
        <w:keepLines/>
        <w:spacing w:before="80" w:after="120"/>
      </w:pPr>
      <m:oMath>
        <m:sSub>
          <m:e>
            <m:r>
              <m:t>I</m:t>
            </m:r>
          </m:e>
          <m:sub>
            <m:r>
              <m:rPr>
                <m:sty m:val="p"/>
              </m:rPr>
              <m:t>out</m:t>
            </m:r>
          </m:sub>
        </m:sSub>
        <m:r>
          <m:t>=2+2+2=6</m:t>
        </m:r>
        <m:r>
          <m:rPr>
            <m:nor/>
          </m:rPr>
          <m:t> </m:t>
        </m:r>
        <m:r>
          <m:rPr>
            <m:sty m:val="p"/>
          </m:rPr>
          <m:t>A</m:t>
        </m:r>
      </m:oMath>
    </w:p>
    <w:p>
      <w:r>
        <w:t>结论：净外流</w:t>
      </w:r>
      <m:oMath>
        <m:r>
          <m:t>6</m:t>
        </m:r>
        <m:r>
          <m:rPr>
            <m:nor/>
          </m:rPr>
          <m:t> </m:t>
        </m:r>
        <m:r>
          <m:rPr>
            <m:sty m:val="p"/>
          </m:rPr>
          <m:t>A</m:t>
        </m:r>
      </m:oMath>
      <w:r>
        <w:t>，若作为电荷流解释，区域内电荷正在减少，不能称稳恒源。</w:t>
      </w:r>
    </w:p>
    <w:p>
      <w:pPr>
        <w:pStyle w:val="Heading3"/>
      </w:pPr>
      <w:r>
        <w:t>易错点</w:t>
      </w:r>
    </w:p>
    <w:p>
      <w:pPr>
        <w:ind w:left="142"/>
      </w:pPr>
      <w:r>
        <w:t>• 流线疏密受采样影响，不能替代散度定义。</w:t>
      </w:r>
    </w:p>
    <w:p>
      <w:pPr>
        <w:ind w:left="142"/>
      </w:pPr>
      <w:r>
        <w:t>• 均匀非零场散度零是因为流入流出相抵，并不是没有场。</w:t>
      </w:r>
    </w:p>
    <w:p>
      <w:pPr>
        <w:pStyle w:val="Heading3"/>
      </w:pPr>
      <w:r>
        <w:t>自测</w:t>
      </w:r>
    </w:p>
    <w:p>
      <w:r>
        <w:t>问题：闭合面通量零能否推出内部每点散度零？</w:t>
      </w:r>
    </w:p>
    <w:p>
      <w:r>
        <w:t>核对：不能，正负散度可在体积分中抵消。</w:t>
      </w:r>
    </w:p>
    <w:p>
      <w:pPr>
        <w:pStyle w:val="Heading2"/>
      </w:pPr>
      <w:r>
        <w:t>1.5  环流与旋度：围圈贡献与局部旋转</w:t>
      </w:r>
    </w:p>
    <w:p>
      <w:pPr>
        <w:keepNext/>
      </w:pPr>
      <w:r>
        <w:t>闭合路径积分怎样测量旋度？</w:t>
      </w:r>
    </w:p>
    <w:p>
      <w:r>
        <w:rPr>
          <w:sz w:val="18"/>
        </w:rPr>
        <w:t>对应原书 1.5；印刷 24–29 页 / PDF 42–47 页。</w:t>
      </w:r>
    </w:p>
    <w:p>
      <w:pPr>
        <w:pStyle w:val="Heading3"/>
      </w:pPr>
      <w:r>
        <w:t>先理解</w:t>
      </w:r>
    </w:p>
    <w:p>
      <w:r>
        <w:t>环流把矢量切向分量沿闭合路径积累，绕行方向改变会反号。旋度将各法向小面的单位面积环流极限组织成矢量，其法向投影给对应环流密度，不能只用眼睛估计箭头是否弯曲。</w:t>
      </w:r>
    </w:p>
    <w:p>
      <w:r>
        <w:t>斯托克斯定理用曲面内旋度通量计算边界环流，法向和绕行须符合右手规则。静电无旋和磁场环流采用同一种数学结构，却是不同物理定律。局部无旋推全局路径无关还要检查区域拓扑和奇点，不能漏掉绕孔洞的路径。</w:t>
      </w:r>
    </w:p>
    <w:p>
      <w:pPr>
        <w:pStyle w:val="Heading3"/>
      </w:pPr>
      <w:r>
        <w:t>核心公式</w:t>
      </w:r>
    </w:p>
    <w:p>
      <w:pPr>
        <w:keepLines/>
        <w:spacing w:before="80" w:after="120"/>
      </w:pPr>
      <m:oMath>
        <m:r>
          <m:rPr>
            <m:sty m:val="p"/>
          </m:rPr>
          <m:t>Γ</m:t>
        </m:r>
        <m:r>
          <m:t>=</m:t>
        </m:r>
        <m:nary>
          <m:naryPr>
            <m:chr m:val="∮"/>
            <m:limLoc m:val="subSup"/>
            <m:grow m:val="1"/>
            <m:subHide m:val="off"/>
            <m:supHide m:val="on"/>
          </m:naryPr>
          <m:sub>
            <m:r>
              <m:t>C</m:t>
            </m:r>
          </m:sub>
          <m:sup/>
          <m:e>
            <m:r>
              <m:rPr>
                <m:sty m:val="bi"/>
              </m:rPr>
              <m:t>A</m:t>
            </m:r>
            <m:r>
              <m:t>⋅</m:t>
            </m:r>
            <m:r>
              <m:rPr>
                <m:sty m:val="p"/>
              </m:rPr>
              <m:t>d</m:t>
            </m:r>
            <m:r>
              <m:rPr>
                <m:sty m:val="bi"/>
              </m:rPr>
              <m:t>l</m:t>
            </m:r>
          </m:e>
        </m:nary>
      </m:oMath>
    </w:p>
    <w:p>
      <w:r>
        <w:t>环流是标量，单位是场量乘长度。</w:t>
      </w:r>
    </w:p>
    <w:p>
      <w:pPr>
        <w:keepLines/>
        <w:spacing w:before="80" w:after="120"/>
      </w:pPr>
      <m:oMath>
        <m:d>
          <m:dPr>
            <m:sepChr m:val=""/>
            <m:endChr m:val=""/>
          </m:dPr>
          <m:e>
            <m:r>
              <m:rPr>
                <m:sty m:val="p"/>
              </m:rPr>
              <m:t>∇</m:t>
            </m:r>
            <m:r>
              <m:t>×</m:t>
            </m:r>
            <m:r>
              <m:rPr>
                <m:sty m:val="bi"/>
              </m:rPr>
              <m:t>A</m:t>
            </m:r>
            <m:sSub>
              <m:e>
                <m:r>
                  <m:t>)</m:t>
                </m:r>
              </m:e>
              <m:sub>
                <m:r>
                  <m:t>z</m:t>
                </m:r>
              </m:sub>
            </m:sSub>
            <m:r>
              <m:t>=</m:t>
            </m:r>
            <m:sSub>
              <m:e>
                <m:r>
                  <m:rPr>
                    <m:sty m:val="p"/>
                  </m:rPr>
                  <m:t>∂</m:t>
                </m:r>
              </m:e>
              <m:sub>
                <m:r>
                  <m:t>x</m:t>
                </m:r>
              </m:sub>
            </m:sSub>
            <m:sSub>
              <m:e>
                <m:r>
                  <m:t>A</m:t>
                </m:r>
              </m:e>
              <m:sub>
                <m:r>
                  <m:t>y</m:t>
                </m:r>
              </m:sub>
            </m:sSub>
            <m:r>
              <m:t>−</m:t>
            </m:r>
            <m:sSub>
              <m:e>
                <m:r>
                  <m:rPr>
                    <m:sty m:val="p"/>
                  </m:rPr>
                  <m:t>∂</m:t>
                </m:r>
              </m:e>
              <m:sub>
                <m:r>
                  <m:t>y</m:t>
                </m:r>
              </m:sub>
            </m:sSub>
            <m:sSub>
              <m:e>
                <m:r>
                  <m:t>A</m:t>
                </m:r>
              </m:e>
              <m:sub>
                <m:r>
                  <m:t>x</m:t>
                </m:r>
              </m:sub>
            </m:sSub>
          </m:e>
        </m:d>
      </m:oMath>
    </w:p>
    <w:p>
      <w:r>
        <w:t>旋度使用交叉偏导的反对称组合。</w:t>
      </w:r>
    </w:p>
    <w:p>
      <w:pPr>
        <w:keepLines/>
        <w:spacing w:before="80" w:after="120"/>
      </w:pPr>
      <m:oMath>
        <m:nary>
          <m:naryPr>
            <m:chr m:val="∮"/>
            <m:limLoc m:val="subSup"/>
            <m:grow m:val="1"/>
            <m:subHide m:val="off"/>
            <m:supHide m:val="on"/>
          </m:naryPr>
          <m:sub>
            <m:r>
              <m:rPr>
                <m:sty m:val="p"/>
              </m:rPr>
              <m:t>∂</m:t>
            </m:r>
            <m:r>
              <m:t>S</m:t>
            </m:r>
          </m:sub>
          <m:sup/>
          <m:e>
            <m:r>
              <m:rPr>
                <m:sty m:val="bi"/>
              </m:rPr>
              <m:t>A</m:t>
            </m:r>
            <m:r>
              <m:t>⋅</m:t>
            </m:r>
            <m:r>
              <m:rPr>
                <m:sty m:val="p"/>
              </m:rPr>
              <m:t>d</m:t>
            </m:r>
            <m:r>
              <m:rPr>
                <m:sty m:val="bi"/>
              </m:rPr>
              <m:t>l</m:t>
            </m:r>
            <m:r>
              <m:t>=</m:t>
            </m:r>
          </m:e>
        </m:nary>
        <m:nary>
          <m:naryPr>
            <m:chr m:val="∬"/>
            <m:limLoc m:val="subSup"/>
            <m:grow m:val="0"/>
            <m:subHide m:val="off"/>
            <m:supHide m:val="on"/>
          </m:naryPr>
          <m:sub>
            <m:r>
              <m:t>S</m:t>
            </m:r>
          </m:sub>
          <m:sup/>
          <m:e>
            <m:r>
              <m:t>(</m:t>
            </m:r>
            <m:r>
              <m:rPr>
                <m:sty m:val="p"/>
              </m:rPr>
              <m:t>∇</m:t>
            </m:r>
            <m:r>
              <m:t>×</m:t>
            </m:r>
            <m:r>
              <m:rPr>
                <m:sty m:val="bi"/>
              </m:rPr>
              <m:t>A</m:t>
            </m:r>
            <m:r>
              <m:t>)⋅</m:t>
            </m:r>
          </m:e>
        </m:nary>
        <m:acc>
          <m:accPr>
            <m:chr m:val="̂"/>
          </m:accPr>
          <m:e>
            <m:r>
              <m:rPr>
                <m:sty m:val="bi"/>
              </m:rPr>
              <m:t>n</m:t>
            </m:r>
          </m:e>
        </m:acc>
        <m:r>
          <m:rPr>
            <m:nor/>
          </m:rPr>
          <m:t> </m:t>
        </m:r>
        <m:r>
          <m:rPr>
            <m:sty m:val="p"/>
          </m:rPr>
          <m:t>d</m:t>
        </m:r>
        <m:r>
          <m:t>S</m:t>
        </m:r>
      </m:oMath>
    </w:p>
    <w:p>
      <w:r>
        <w:t>边界与曲面采用右手定向。</w:t>
      </w:r>
    </w:p>
    <w:p>
      <w:pPr>
        <w:pStyle w:val="Heading3"/>
      </w:pPr>
      <w:r>
        <w:t>使用条件</w:t>
      </w:r>
    </w:p>
    <w:p>
      <w:pPr>
        <w:ind w:left="142"/>
      </w:pPr>
      <w:r>
        <w:t>• 场在曲面及邻域光滑，不能不加处理穿过奇点。</w:t>
      </w:r>
    </w:p>
    <w:p>
      <w:pPr>
        <w:ind w:left="142"/>
      </w:pPr>
      <w:r>
        <w:t>• 换法向时应同时换绕行方向。</w:t>
      </w:r>
    </w:p>
    <w:p>
      <w:pPr>
        <w:pStyle w:val="Heading3"/>
      </w:pPr>
      <w:r>
        <w:t>推导线索</w:t>
      </w:r>
    </w:p>
    <w:p>
      <w:r>
        <w:t>1. 计算小矩形四边切向贡献。</w:t>
      </w:r>
    </w:p>
    <w:p>
      <w:r>
        <w:t>2. 对面相减，用偏导表示后除面积得到旋度分量。</w:t>
      </w:r>
    </w:p>
    <w:p>
      <w:r>
        <w:t>3. 拼接小面使内部边抵消，剩下外边界环流。</w:t>
      </w:r>
    </w:p>
    <w:p>
      <w:pPr>
        <w:pStyle w:val="Heading3"/>
      </w:pPr>
      <w:r>
        <w:t>例题 · 一步步计算</w:t>
      </w:r>
    </w:p>
    <w:p>
      <w:r>
        <w:t>速度场</w:t>
      </w:r>
      <m:oMath>
        <m:r>
          <m:rPr>
            <m:sty m:val="bi"/>
          </m:rPr>
          <m:t>v</m:t>
        </m:r>
        <m:r>
          <m:t>=(−</m:t>
        </m:r>
        <m:r>
          <m:rPr>
            <m:sty m:val="p"/>
          </m:rPr>
          <m:t>Ω</m:t>
        </m:r>
        <m:r>
          <m:t>y,</m:t>
        </m:r>
        <m:r>
          <m:rPr>
            <m:sty m:val="p"/>
          </m:rPr>
          <m:t>Ω</m:t>
        </m:r>
        <m:r>
          <m:t>x,0)</m:t>
        </m:r>
      </m:oMath>
      <w:r>
        <w:t>，</w:t>
      </w:r>
      <m:oMath>
        <m:r>
          <m:rPr>
            <m:sty m:val="p"/>
          </m:rPr>
          <m:t>Ω</m:t>
        </m:r>
        <m:r>
          <m:t>=3</m:t>
        </m:r>
        <m:r>
          <m:rPr>
            <m:nor/>
          </m:rPr>
          <m:t> </m:t>
        </m:r>
        <m:sSup>
          <m:e>
            <m:r>
              <m:rPr>
                <m:sty m:val="p"/>
              </m:rPr>
              <m:t>s</m:t>
            </m:r>
          </m:e>
          <m:sup>
            <m:r>
              <m:t>−1</m:t>
            </m:r>
          </m:sup>
        </m:sSup>
      </m:oMath>
      <w:r>
        <w:t>，求半径</w:t>
      </w:r>
      <m:oMath>
        <m:r>
          <m:t>2</m:t>
        </m:r>
        <m:r>
          <m:rPr>
            <m:nor/>
          </m:rPr>
          <m:t> </m:t>
        </m:r>
        <m:r>
          <m:rPr>
            <m:sty m:val="p"/>
          </m:rPr>
          <m:t>m</m:t>
        </m:r>
      </m:oMath>
      <w:r>
        <w:t>水平圆周逆时针环流与旋度。</w:t>
      </w:r>
    </w:p>
    <w:p>
      <w:r>
        <w:t>1. 交叉求导。</w:t>
      </w:r>
    </w:p>
    <w:p>
      <w:pPr>
        <w:keepLines/>
        <w:spacing w:before="80" w:after="120"/>
      </w:pPr>
      <m:oMath>
        <m:r>
          <m:rPr>
            <m:sty m:val="p"/>
          </m:rPr>
          <m:t>∇</m:t>
        </m:r>
        <m:r>
          <m:t>×</m:t>
        </m:r>
        <m:r>
          <m:rPr>
            <m:sty m:val="bi"/>
          </m:rPr>
          <m:t>v</m:t>
        </m:r>
        <m:r>
          <m:t>=2</m:t>
        </m:r>
        <m:r>
          <m:rPr>
            <m:sty m:val="p"/>
          </m:rPr>
          <m:t>Ω</m:t>
        </m:r>
        <m:sSub>
          <m:e>
            <m:acc>
              <m:accPr>
                <m:chr m:val="̂"/>
              </m:accPr>
              <m:e>
                <m:r>
                  <m:rPr>
                    <m:sty m:val="bi"/>
                  </m:rPr>
                  <m:t>e</m:t>
                </m:r>
              </m:e>
            </m:acc>
          </m:e>
          <m:sub>
            <m:r>
              <m:t>z</m:t>
            </m:r>
          </m:sub>
        </m:sSub>
        <m:r>
          <m:t>=6</m:t>
        </m:r>
        <m:sSub>
          <m:e>
            <m:acc>
              <m:accPr>
                <m:chr m:val="̂"/>
              </m:accPr>
              <m:e>
                <m:r>
                  <m:rPr>
                    <m:sty m:val="bi"/>
                  </m:rPr>
                  <m:t>e</m:t>
                </m:r>
              </m:e>
            </m:acc>
          </m:e>
          <m:sub>
            <m:r>
              <m:t>z</m:t>
            </m:r>
          </m:sub>
        </m:sSub>
        <m:r>
          <m:rPr>
            <m:nor/>
          </m:rPr>
          <m:t> </m:t>
        </m:r>
        <m:sSup>
          <m:e>
            <m:r>
              <m:rPr>
                <m:sty m:val="p"/>
              </m:rPr>
              <m:t>s</m:t>
            </m:r>
          </m:e>
          <m:sup>
            <m:r>
              <m:t>−1</m:t>
            </m:r>
          </m:sup>
        </m:sSup>
      </m:oMath>
    </w:p>
    <w:p>
      <w:r>
        <w:t>2. 圆周速度为恒定切向。</w:t>
      </w:r>
    </w:p>
    <w:p>
      <w:pPr>
        <w:keepLines/>
        <w:spacing w:before="80" w:after="120"/>
      </w:pPr>
      <m:oMath>
        <m:sSub>
          <m:e>
            <m:r>
              <m:t>v</m:t>
            </m:r>
          </m:e>
          <m:sub>
            <m:r>
              <m:t>ϕ</m:t>
            </m:r>
          </m:sub>
        </m:sSub>
        <m:r>
          <m:t>=</m:t>
        </m:r>
        <m:r>
          <m:rPr>
            <m:sty m:val="p"/>
          </m:rPr>
          <m:t>Ω</m:t>
        </m:r>
        <m:r>
          <m:t>R=6</m:t>
        </m:r>
        <m:r>
          <m:rPr>
            <m:nor/>
          </m:rPr>
          <m:t> </m:t>
        </m:r>
        <m:r>
          <m:rPr>
            <m:sty m:val="p"/>
          </m:rPr>
          <m:t>m/s</m:t>
        </m:r>
      </m:oMath>
    </w:p>
    <w:p>
      <w:r>
        <w:t>3. 周长积分并用旋度通量核对。</w:t>
      </w:r>
    </w:p>
    <w:p>
      <w:pPr>
        <w:keepLines/>
        <w:spacing w:before="80" w:after="120"/>
      </w:pPr>
      <m:oMath>
        <m:r>
          <m:rPr>
            <m:sty m:val="p"/>
          </m:rPr>
          <m:t>Γ</m:t>
        </m:r>
        <m:r>
          <m:t>=6(2π×2)=24π</m:t>
        </m:r>
        <m:r>
          <m:rPr>
            <m:nor/>
          </m:rPr>
          <m:t> </m:t>
        </m:r>
        <m:sSup>
          <m:e>
            <m:r>
              <m:rPr>
                <m:sty m:val="p"/>
              </m:rPr>
              <m:t>m</m:t>
            </m:r>
          </m:e>
          <m:sup>
            <m:r>
              <m:t>2</m:t>
            </m:r>
          </m:sup>
        </m:sSup>
        <m:r>
          <m:rPr>
            <m:sty m:val="p"/>
          </m:rPr>
          <m:t>/s</m:t>
        </m:r>
        <m:r>
          <m:t>=6π</m:t>
        </m:r>
        <m:sSup>
          <m:e>
            <m:r>
              <m:t>R</m:t>
            </m:r>
          </m:e>
          <m:sup>
            <m:r>
              <m:t>2</m:t>
            </m:r>
          </m:sup>
        </m:sSup>
      </m:oMath>
    </w:p>
    <w:p>
      <w:r>
        <w:t>结论：旋度为</w:t>
      </w:r>
      <m:oMath>
        <m:r>
          <m:t>6</m:t>
        </m:r>
        <m:sSub>
          <m:e>
            <m:acc>
              <m:accPr>
                <m:chr m:val="̂"/>
              </m:accPr>
              <m:e>
                <m:r>
                  <m:rPr>
                    <m:sty m:val="bi"/>
                  </m:rPr>
                  <m:t>e</m:t>
                </m:r>
              </m:e>
            </m:acc>
          </m:e>
          <m:sub>
            <m:r>
              <m:t>z</m:t>
            </m:r>
          </m:sub>
        </m:sSub>
        <m:r>
          <m:rPr>
            <m:nor/>
          </m:rPr>
          <m:t> </m:t>
        </m:r>
        <m:sSup>
          <m:e>
            <m:r>
              <m:rPr>
                <m:sty m:val="p"/>
              </m:rPr>
              <m:t>s</m:t>
            </m:r>
          </m:e>
          <m:sup>
            <m:r>
              <m:t>−1</m:t>
            </m:r>
          </m:sup>
        </m:sSup>
      </m:oMath>
      <w:r>
        <w:t>，环流为</w:t>
      </w:r>
      <m:oMath>
        <m:r>
          <m:t>24π</m:t>
        </m:r>
        <m:r>
          <m:rPr>
            <m:nor/>
          </m:rPr>
          <m:t> </m:t>
        </m:r>
        <m:sSup>
          <m:e>
            <m:r>
              <m:rPr>
                <m:sty m:val="p"/>
              </m:rPr>
              <m:t>m</m:t>
            </m:r>
          </m:e>
          <m:sup>
            <m:r>
              <m:t>2</m:t>
            </m:r>
          </m:sup>
        </m:sSup>
        <m:r>
          <m:rPr>
            <m:sty m:val="p"/>
          </m:rPr>
          <m:t>/s</m:t>
        </m:r>
      </m:oMath>
      <w:r>
        <w:t>。</w:t>
      </w:r>
    </w:p>
    <w:p>
      <w:pPr>
        <w:pStyle w:val="Heading3"/>
      </w:pPr>
      <w:r>
        <w:t>易错点</w:t>
      </w:r>
    </w:p>
    <w:p>
      <w:pPr>
        <w:ind w:left="142"/>
      </w:pPr>
      <w:r>
        <w:t>• 刚体转动的旋度是角速度两倍，不能等同。</w:t>
      </w:r>
    </w:p>
    <w:p>
      <w:pPr>
        <w:ind w:left="142"/>
      </w:pPr>
      <w:r>
        <w:t>• 局部旋度零不自动保证绕任意孔洞的积分零。</w:t>
      </w:r>
    </w:p>
    <w:p>
      <w:pPr>
        <w:pStyle w:val="Heading3"/>
      </w:pPr>
      <w:r>
        <w:t>自测</w:t>
      </w:r>
    </w:p>
    <w:p>
      <w:r>
        <w:t>问题：改成顺时针后物理场和环流怎样变化？</w:t>
      </w:r>
    </w:p>
    <w:p>
      <w:r>
        <w:t>核对：场不变，环流反号，变化的是积分定向。</w:t>
      </w:r>
    </w:p>
    <w:p>
      <w:pPr>
        <w:pStyle w:val="Heading2"/>
      </w:pPr>
      <w:r>
        <w:t>1.6  标量位与矢量位：辅助表示与规范自由</w:t>
      </w:r>
    </w:p>
    <w:p>
      <w:pPr>
        <w:keepNext/>
      </w:pPr>
      <w:r>
        <w:t>无旋场和无散场为何适用不同的位？</w:t>
      </w:r>
    </w:p>
    <w:p>
      <w:r>
        <w:rPr>
          <w:sz w:val="18"/>
        </w:rPr>
        <w:t>对应原书 1.6–1.7；印刷 30–34 页 / PDF 48–52 页。</w:t>
      </w:r>
    </w:p>
    <w:p>
      <w:pPr>
        <w:pStyle w:val="Heading3"/>
      </w:pPr>
      <w:r>
        <w:t>先理解</w:t>
      </w:r>
    </w:p>
    <w:p>
      <w:r>
        <w:t>位函数是表示场的辅助工具，不是另一个独立源。无旋场在合适区域可由标量位负梯度表示，位差与路径积分联系，加常数不改场。使用全局单值标量位前要检查奇点和路径能否收缩，不能只验证一个局部导数零。</w:t>
      </w:r>
    </w:p>
    <w:p>
      <w:r>
        <w:t>无散场可用矢量位旋度表示，因为旋度散度恒零。矢量位一般不唯一：加一个标量函数梯度不改变旋度。它与电位加常数都反映表示自由，但变换不同，应区分可观测场与辅助位，以及两者不同的物理单位。</w:t>
      </w:r>
    </w:p>
    <w:p>
      <w:pPr>
        <w:pStyle w:val="Heading3"/>
      </w:pPr>
      <w:r>
        <w:t>核心公式</w:t>
      </w:r>
    </w:p>
    <w:p>
      <w:pPr>
        <w:keepLines/>
        <w:spacing w:before="80" w:after="120"/>
      </w:pPr>
      <m:oMath>
        <m:r>
          <m:rPr>
            <m:sty m:val="bi"/>
          </m:rPr>
          <m:t>E</m:t>
        </m:r>
        <m:r>
          <m:t>=−</m:t>
        </m:r>
        <m:r>
          <m:rPr>
            <m:sty m:val="p"/>
          </m:rPr>
          <m:t>∇</m:t>
        </m:r>
        <m:r>
          <m:t>V</m:t>
        </m:r>
      </m:oMath>
    </w:p>
    <w:p>
      <w:pPr>
        <w:keepLines/>
        <w:spacing w:before="80" w:after="120"/>
      </w:pPr>
      <m:oMath>
        <m:r>
          <m:t>V(B)−V(A)=−</m:t>
        </m:r>
        <m:nary>
          <m:naryPr>
            <m:chr m:val="∫"/>
            <m:limLoc m:val="subSup"/>
            <m:grow m:val="1"/>
            <m:subHide m:val="off"/>
            <m:supHide m:val="off"/>
          </m:naryPr>
          <m:sub>
            <m:r>
              <m:t>A</m:t>
            </m:r>
          </m:sub>
          <m:sup>
            <m:r>
              <m:t>B</m:t>
            </m:r>
          </m:sup>
          <m:e>
            <m:r>
              <m:rPr>
                <m:sty m:val="bi"/>
              </m:rPr>
              <m:t>E</m:t>
            </m:r>
            <m:r>
              <m:t>⋅</m:t>
            </m:r>
            <m:r>
              <m:rPr>
                <m:sty m:val="p"/>
              </m:rPr>
              <m:t>d</m:t>
            </m:r>
            <m:r>
              <m:rPr>
                <m:sty m:val="bi"/>
              </m:rPr>
              <m:t>l</m:t>
            </m:r>
          </m:e>
        </m:nary>
      </m:oMath>
    </w:p>
    <w:p>
      <w:r>
        <w:t>静电场由电位差和负梯度决定。</w:t>
      </w:r>
    </w:p>
    <w:p>
      <w:pPr>
        <w:keepLines/>
        <w:spacing w:before="80" w:after="120"/>
      </w:pPr>
      <m:oMath>
        <m:r>
          <m:rPr>
            <m:sty m:val="bi"/>
          </m:rPr>
          <m:t>B</m:t>
        </m:r>
        <m:r>
          <m:t>=</m:t>
        </m:r>
        <m:r>
          <m:rPr>
            <m:sty m:val="p"/>
          </m:rPr>
          <m:t>∇</m:t>
        </m:r>
        <m:r>
          <m:t>×</m:t>
        </m:r>
        <m:r>
          <m:rPr>
            <m:sty m:val="bi"/>
          </m:rPr>
          <m:t>A</m:t>
        </m:r>
      </m:oMath>
    </w:p>
    <w:p>
      <w:r>
        <w:t>矢量磁位自动满足磁场无散约束。</w:t>
      </w:r>
    </w:p>
    <w:p>
      <w:pPr>
        <w:keepLines/>
        <w:spacing w:before="80" w:after="120"/>
      </w:pPr>
      <m:oMath>
        <m:sSup>
          <m:e>
            <m:r>
              <m:rPr>
                <m:sty m:val="bi"/>
              </m:rPr>
              <m:t>A</m:t>
            </m:r>
          </m:e>
          <m:sup>
            <m:r>
              <m:rPr>
                <m:sty m:val="p"/>
              </m:rPr>
              <m:t>′</m:t>
            </m:r>
          </m:sup>
        </m:sSup>
        <m:r>
          <m:t>=</m:t>
        </m:r>
        <m:r>
          <m:rPr>
            <m:sty m:val="bi"/>
          </m:rPr>
          <m:t>A</m:t>
        </m:r>
        <m:r>
          <m:t>+</m:t>
        </m:r>
        <m:r>
          <m:rPr>
            <m:sty m:val="p"/>
          </m:rPr>
          <m:t>∇</m:t>
        </m:r>
        <m:r>
          <m:t>χ</m:t>
        </m:r>
      </m:oMath>
    </w:p>
    <w:p>
      <w:r>
        <w:t>充分光滑时此规范变换不改磁场。</w:t>
      </w:r>
    </w:p>
    <w:p>
      <w:pPr>
        <w:pStyle w:val="Heading3"/>
      </w:pPr>
      <w:r>
        <w:t>使用条件</w:t>
      </w:r>
    </w:p>
    <w:p>
      <w:pPr>
        <w:ind w:left="142"/>
      </w:pPr>
      <w:r>
        <w:t>• 无旋推出全局标量位需适当连通条件，例如无奇点单连通域。</w:t>
      </w:r>
    </w:p>
    <w:p>
      <w:pPr>
        <w:ind w:left="142"/>
      </w:pPr>
      <w:r>
        <w:t>• 混合偏导可交换需充分光滑，有源奇点时分区处理。</w:t>
      </w:r>
    </w:p>
    <w:p>
      <w:pPr>
        <w:pStyle w:val="Heading3"/>
      </w:pPr>
      <w:r>
        <w:t>推导线索</w:t>
      </w:r>
    </w:p>
    <w:p>
      <w:r>
        <w:t>1. 比较两条路径，以闭合积分零证明路径无关。</w:t>
      </w:r>
    </w:p>
    <w:p>
      <w:r>
        <w:t>2. 用积分定义位差，对终点微移得到负梯度。</w:t>
      </w:r>
    </w:p>
    <w:p>
      <w:r>
        <w:t>3. 引入矢量位后检查无散关系，再考察规范自由。</w:t>
      </w:r>
    </w:p>
    <w:p>
      <w:pPr>
        <w:pStyle w:val="Heading3"/>
      </w:pPr>
      <w:r>
        <w:t>例题 · 一步步计算</w:t>
      </w:r>
    </w:p>
    <w:p>
      <m:oMath>
        <m:r>
          <m:t>b=1</m:t>
        </m:r>
        <m:r>
          <m:rPr>
            <m:nor/>
          </m:rPr>
          <m:t> </m:t>
        </m:r>
        <m:r>
          <m:rPr>
            <m:sty m:val="p"/>
          </m:rPr>
          <m:t>T</m:t>
        </m:r>
      </m:oMath>
      <w:r>
        <w:t>，坐标取米，</w:t>
      </w:r>
      <m:oMath>
        <m:r>
          <m:rPr>
            <m:sty m:val="bi"/>
          </m:rPr>
          <m:t>A</m:t>
        </m:r>
        <m:r>
          <m:t>=(−by,bx,0)</m:t>
        </m:r>
      </m:oMath>
      <w:r>
        <w:t>。求磁场，并取</w:t>
      </w:r>
      <m:oMath>
        <m:r>
          <m:t>χ=bxy</m:t>
        </m:r>
      </m:oMath>
      <w:r>
        <w:t>作规范变换。</w:t>
      </w:r>
    </w:p>
    <w:p>
      <w:r>
        <w:t>1. 计算旋度。</w:t>
      </w:r>
    </w:p>
    <w:p>
      <w:pPr>
        <w:keepLines/>
        <w:spacing w:before="80" w:after="120"/>
      </w:pPr>
      <m:oMath>
        <m:r>
          <m:rPr>
            <m:sty m:val="bi"/>
          </m:rPr>
          <m:t>B</m:t>
        </m:r>
        <m:r>
          <m:t>=(0,0,b−(−b))=2</m:t>
        </m:r>
        <m:sSub>
          <m:e>
            <m:acc>
              <m:accPr>
                <m:chr m:val="̂"/>
              </m:accPr>
              <m:e>
                <m:r>
                  <m:rPr>
                    <m:sty m:val="bi"/>
                  </m:rPr>
                  <m:t>e</m:t>
                </m:r>
              </m:e>
            </m:acc>
          </m:e>
          <m:sub>
            <m:r>
              <m:t>z</m:t>
            </m:r>
          </m:sub>
        </m:sSub>
        <m:r>
          <m:rPr>
            <m:nor/>
          </m:rPr>
          <m:t> </m:t>
        </m:r>
        <m:r>
          <m:rPr>
            <m:sty m:val="p"/>
          </m:rPr>
          <m:t>T</m:t>
        </m:r>
      </m:oMath>
    </w:p>
    <w:p>
      <w:r>
        <w:t>2. 求规范函数梯度。</w:t>
      </w:r>
    </w:p>
    <w:p>
      <w:pPr>
        <w:keepLines/>
        <w:spacing w:before="80" w:after="120"/>
      </w:pPr>
      <m:oMath>
        <m:r>
          <m:rPr>
            <m:sty m:val="p"/>
          </m:rPr>
          <m:t>∇</m:t>
        </m:r>
        <m:r>
          <m:t>χ=(by,bx,0)</m:t>
        </m:r>
      </m:oMath>
    </w:p>
    <w:p>
      <w:pPr>
        <w:keepLines/>
        <w:spacing w:before="80" w:after="120"/>
      </w:pPr>
      <m:oMath>
        <m:r>
          <m:t>[</m:t>
        </m:r>
        <m:r>
          <m:rPr>
            <m:sty m:val="bi"/>
          </m:rPr>
          <m:t>A</m:t>
        </m:r>
        <m:r>
          <m:t>]=</m:t>
        </m:r>
        <m:r>
          <m:rPr>
            <m:sty m:val="p"/>
          </m:rPr>
          <m:t>T</m:t>
        </m:r>
        <m:r>
          <m:rPr>
            <m:nor/>
          </m:rPr>
          <m:t> </m:t>
        </m:r>
        <m:r>
          <m:rPr>
            <m:sty m:val="p"/>
          </m:rPr>
          <m:t>m</m:t>
        </m:r>
      </m:oMath>
    </w:p>
    <w:p>
      <w:r>
        <w:t>3. 加到原位并求旋度。</w:t>
      </w:r>
    </w:p>
    <w:p>
      <w:pPr>
        <w:keepLines/>
        <w:spacing w:before="80" w:after="120"/>
      </w:pPr>
      <m:oMath>
        <m:sSup>
          <m:e>
            <m:r>
              <m:rPr>
                <m:sty m:val="bi"/>
              </m:rPr>
              <m:t>A</m:t>
            </m:r>
          </m:e>
          <m:sup>
            <m:r>
              <m:rPr>
                <m:sty m:val="p"/>
              </m:rPr>
              <m:t>′</m:t>
            </m:r>
          </m:sup>
        </m:sSup>
        <m:r>
          <m:t>=(0,2bx,0)</m:t>
        </m:r>
      </m:oMath>
    </w:p>
    <w:p>
      <w:pPr>
        <w:keepLines/>
        <w:spacing w:before="80" w:after="120"/>
      </w:pPr>
      <m:oMath>
        <m:r>
          <m:rPr>
            <m:sty m:val="p"/>
          </m:rPr>
          <m:t>∇</m:t>
        </m:r>
        <m:r>
          <m:t>×</m:t>
        </m:r>
        <m:sSup>
          <m:e>
            <m:r>
              <m:rPr>
                <m:sty m:val="bi"/>
              </m:rPr>
              <m:t>A</m:t>
            </m:r>
          </m:e>
          <m:sup>
            <m:r>
              <m:rPr>
                <m:sty m:val="p"/>
              </m:rPr>
              <m:t>′</m:t>
            </m:r>
          </m:sup>
        </m:sSup>
        <m:r>
          <m:t>=2</m:t>
        </m:r>
        <m:sSub>
          <m:e>
            <m:acc>
              <m:accPr>
                <m:chr m:val="̂"/>
              </m:accPr>
              <m:e>
                <m:r>
                  <m:rPr>
                    <m:sty m:val="bi"/>
                  </m:rPr>
                  <m:t>e</m:t>
                </m:r>
              </m:e>
            </m:acc>
          </m:e>
          <m:sub>
            <m:r>
              <m:t>z</m:t>
            </m:r>
          </m:sub>
        </m:sSub>
        <m:r>
          <m:rPr>
            <m:nor/>
          </m:rPr>
          <m:t> </m:t>
        </m:r>
        <m:r>
          <m:rPr>
            <m:sty m:val="p"/>
          </m:rPr>
          <m:t>T</m:t>
        </m:r>
      </m:oMath>
    </w:p>
    <w:p>
      <w:r>
        <w:t>结论：不同矢量位给同一个</w:t>
      </w:r>
      <m:oMath>
        <m:r>
          <m:t>2</m:t>
        </m:r>
        <m:sSub>
          <m:e>
            <m:acc>
              <m:accPr>
                <m:chr m:val="̂"/>
              </m:accPr>
              <m:e>
                <m:r>
                  <m:rPr>
                    <m:sty m:val="bi"/>
                  </m:rPr>
                  <m:t>e</m:t>
                </m:r>
              </m:e>
            </m:acc>
          </m:e>
          <m:sub>
            <m:r>
              <m:t>z</m:t>
            </m:r>
          </m:sub>
        </m:sSub>
        <m:r>
          <m:rPr>
            <m:nor/>
          </m:rPr>
          <m:t> </m:t>
        </m:r>
        <m:r>
          <m:rPr>
            <m:sty m:val="p"/>
          </m:rPr>
          <m:t>T</m:t>
        </m:r>
      </m:oMath>
      <w:r>
        <w:t>均匀磁场。</w:t>
      </w:r>
    </w:p>
    <w:p>
      <w:pPr>
        <w:pStyle w:val="Heading3"/>
      </w:pPr>
      <w:r>
        <w:t>易错点</w:t>
      </w:r>
    </w:p>
    <w:p>
      <w:pPr>
        <w:ind w:left="142"/>
      </w:pPr>
      <w:r>
        <w:t>• 电位加常数不改场，改变电位差却会改场。</w:t>
      </w:r>
    </w:p>
    <w:p>
      <w:pPr>
        <w:ind w:left="142"/>
      </w:pPr>
      <w:r>
        <w:t>• 矢量位单位</w:t>
      </w:r>
      <m:oMath>
        <m:r>
          <m:rPr>
            <m:sty m:val="p"/>
          </m:rPr>
          <m:t>T</m:t>
        </m:r>
        <m:r>
          <m:rPr>
            <m:nor/>
          </m:rPr>
          <m:t> </m:t>
        </m:r>
        <m:r>
          <m:rPr>
            <m:sty m:val="p"/>
          </m:rPr>
          <m:t>m</m:t>
        </m:r>
      </m:oMath>
      <w:r>
        <w:t>，不能同磁感应强度的特斯拉混淆。</w:t>
      </w:r>
    </w:p>
    <w:p>
      <w:pPr>
        <w:pStyle w:val="Heading3"/>
      </w:pPr>
      <w:r>
        <w:t>自测</w:t>
      </w:r>
    </w:p>
    <w:p>
      <w:r>
        <w:t>问题：矢量位不同能否断言磁场不同？</w:t>
      </w:r>
    </w:p>
    <w:p>
      <w:r>
        <w:t>核对：不能，需比较旋度；相差梯度的位可给同一磁场。</w:t>
      </w:r>
    </w:p>
    <w:p>
      <w:pPr>
        <w:pStyle w:val="Heading2"/>
      </w:pPr>
      <w:r>
        <w:t>1.7  格林与亥姆霍兹：边界、源与整体确定</w:t>
      </w:r>
    </w:p>
    <w:p>
      <w:pPr>
        <w:keepNext/>
      </w:pPr>
      <w:r>
        <w:t>知道散度和旋度后为什么还需边界？</w:t>
      </w:r>
    </w:p>
    <w:p>
      <w:r>
        <w:rPr>
          <w:sz w:val="18"/>
        </w:rPr>
        <w:t>对应原书 1.8–1.9；印刷 35–36 页 / PDF 53–54 页。</w:t>
      </w:r>
    </w:p>
    <w:p>
      <w:pPr>
        <w:pStyle w:val="Heading3"/>
      </w:pPr>
      <w:r>
        <w:t>先理解</w:t>
      </w:r>
    </w:p>
    <w:p>
      <w:r>
        <w:t>格林恒等式把标量函数的拉普拉斯算子与边界法向变化连接，是静电边值和唯一性证明的工具。它来自对乘积矢量场使用散度定理，各项都有体积或边界来源，不是允许省略边界条件的捷径。</w:t>
      </w:r>
    </w:p>
    <w:p>
      <w:r>
        <w:t>亥姆霍兹思想将源型、旋转型信息和边界或无穷远条件一起考虑。只给散度和旋度通常还不够，因为可加既无散又无旋的部分。完整数据与正则性才限定场，后续镜像、分离变量和唯一性定理都在落实这些整体约束。</w:t>
      </w:r>
    </w:p>
    <w:p>
      <w:pPr>
        <w:pStyle w:val="Heading3"/>
      </w:pPr>
      <w:r>
        <w:t>核心公式</w:t>
      </w:r>
    </w:p>
    <w:p>
      <w:pPr>
        <w:keepLines/>
        <w:spacing w:before="80" w:after="120"/>
      </w:pPr>
      <m:oMath>
        <m:nary>
          <m:naryPr>
            <m:chr m:val="∫"/>
            <m:limLoc m:val="subSup"/>
            <m:grow m:val="1"/>
            <m:subHide m:val="off"/>
            <m:supHide m:val="on"/>
          </m:naryPr>
          <m:sub>
            <m:r>
              <m:t>V</m:t>
            </m:r>
          </m:sub>
          <m:sup/>
          <m:e>
            <m:r>
              <m:t>(u</m:t>
            </m:r>
          </m:e>
        </m:nary>
        <m:sSup>
          <m:e>
            <m:r>
              <m:rPr>
                <m:sty m:val="p"/>
              </m:rPr>
              <m:t>∇</m:t>
            </m:r>
          </m:e>
          <m:sup>
            <m:r>
              <m:t>2</m:t>
            </m:r>
          </m:sup>
        </m:sSup>
        <m:r>
          <m:t>v+</m:t>
        </m:r>
        <m:r>
          <m:rPr>
            <m:sty m:val="p"/>
          </m:rPr>
          <m:t>∇</m:t>
        </m:r>
        <m:r>
          <m:t>u⋅</m:t>
        </m:r>
        <m:r>
          <m:rPr>
            <m:sty m:val="p"/>
          </m:rPr>
          <m:t>∇</m:t>
        </m:r>
        <m:r>
          <m:t>v)</m:t>
        </m:r>
        <m:r>
          <m:rPr>
            <m:nor/>
          </m:rPr>
          <m:t> </m:t>
        </m:r>
        <m:r>
          <m:rPr>
            <m:sty m:val="p"/>
          </m:rPr>
          <m:t>d</m:t>
        </m:r>
        <m:r>
          <m:t>V=</m:t>
        </m:r>
        <m:nary>
          <m:naryPr>
            <m:chr m:val="∮"/>
            <m:limLoc m:val="subSup"/>
            <m:grow m:val="1"/>
            <m:subHide m:val="off"/>
            <m:supHide m:val="on"/>
          </m:naryPr>
          <m:sub>
            <m:r>
              <m:rPr>
                <m:sty m:val="p"/>
              </m:rPr>
              <m:t>∂</m:t>
            </m:r>
            <m:r>
              <m:t>V</m:t>
            </m:r>
          </m:sub>
          <m:sup/>
          <m:e>
            <m:r>
              <m:t>u</m:t>
            </m:r>
          </m:e>
        </m:nary>
        <m:f>
          <m:fPr>
            <m:type m:val="bar"/>
          </m:fPr>
          <m:num>
            <m:r>
              <m:rPr>
                <m:sty m:val="p"/>
              </m:rPr>
              <m:t>∂</m:t>
            </m:r>
            <m:r>
              <m:t>v</m:t>
            </m:r>
          </m:num>
          <m:den>
            <m:r>
              <m:rPr>
                <m:sty m:val="p"/>
              </m:rPr>
              <m:t>∂</m:t>
            </m:r>
            <m:r>
              <m:t>n</m:t>
            </m:r>
          </m:den>
        </m:f>
        <m:r>
          <m:rPr>
            <m:nor/>
          </m:rPr>
          <m:t> </m:t>
        </m:r>
        <m:r>
          <m:rPr>
            <m:sty m:val="p"/>
          </m:rPr>
          <m:t>d</m:t>
        </m:r>
        <m:r>
          <m:t>S</m:t>
        </m:r>
      </m:oMath>
    </w:p>
    <w:p>
      <w:r>
        <w:t>格林第一恒等式，边界法向向外。</w:t>
      </w:r>
    </w:p>
    <w:p>
      <w:pPr>
        <w:keepLines/>
        <w:spacing w:before="80" w:after="120"/>
      </w:pPr>
      <m:oMath>
        <m:nary>
          <m:naryPr>
            <m:chr m:val="∫"/>
            <m:limLoc m:val="subSup"/>
            <m:grow m:val="1"/>
            <m:subHide m:val="off"/>
            <m:supHide m:val="on"/>
          </m:naryPr>
          <m:sub>
            <m:r>
              <m:t>V</m:t>
            </m:r>
          </m:sub>
          <m:sup/>
          <m:e>
            <m:r>
              <m:t>(u</m:t>
            </m:r>
          </m:e>
        </m:nary>
        <m:sSup>
          <m:e>
            <m:r>
              <m:rPr>
                <m:sty m:val="p"/>
              </m:rPr>
              <m:t>∇</m:t>
            </m:r>
          </m:e>
          <m:sup>
            <m:r>
              <m:t>2</m:t>
            </m:r>
          </m:sup>
        </m:sSup>
        <m:r>
          <m:t>v−v</m:t>
        </m:r>
        <m:sSup>
          <m:e>
            <m:r>
              <m:rPr>
                <m:sty m:val="p"/>
              </m:rPr>
              <m:t>∇</m:t>
            </m:r>
          </m:e>
          <m:sup>
            <m:r>
              <m:t>2</m:t>
            </m:r>
          </m:sup>
        </m:sSup>
        <m:r>
          <m:t>u)</m:t>
        </m:r>
        <m:r>
          <m:rPr>
            <m:nor/>
          </m:rPr>
          <m:t> </m:t>
        </m:r>
        <m:r>
          <m:rPr>
            <m:sty m:val="p"/>
          </m:rPr>
          <m:t>d</m:t>
        </m:r>
        <m:r>
          <m:t>V=</m:t>
        </m:r>
        <m:nary>
          <m:naryPr>
            <m:chr m:val="∮"/>
            <m:limLoc m:val="subSup"/>
            <m:grow m:val="1"/>
            <m:subHide m:val="off"/>
            <m:supHide m:val="on"/>
          </m:naryPr>
          <m:sub>
            <m:r>
              <m:rPr>
                <m:sty m:val="p"/>
              </m:rPr>
              <m:t>∂</m:t>
            </m:r>
            <m:r>
              <m:t>V</m:t>
            </m:r>
          </m:sub>
          <m:sup/>
          <m:e>
            <m:d>
              <m:dPr>
                <m:sepChr m:val="−"/>
              </m:dPr>
              <m:e>
                <m:r>
                  <m:t>u</m:t>
                </m:r>
                <m:f>
                  <m:fPr>
                    <m:type m:val="bar"/>
                  </m:fPr>
                  <m:num>
                    <m:r>
                      <m:rPr>
                        <m:sty m:val="p"/>
                      </m:rPr>
                      <m:t>∂</m:t>
                    </m:r>
                    <m:r>
                      <m:t>v</m:t>
                    </m:r>
                  </m:num>
                  <m:den>
                    <m:r>
                      <m:rPr>
                        <m:sty m:val="p"/>
                      </m:rPr>
                      <m:t>∂</m:t>
                    </m:r>
                    <m:r>
                      <m:t>n</m:t>
                    </m:r>
                  </m:den>
                </m:f>
              </m:e>
              <m:e>
                <m:r>
                  <m:t>v</m:t>
                </m:r>
                <m:f>
                  <m:fPr>
                    <m:type m:val="bar"/>
                  </m:fPr>
                  <m:num>
                    <m:r>
                      <m:rPr>
                        <m:sty m:val="p"/>
                      </m:rPr>
                      <m:t>∂</m:t>
                    </m:r>
                    <m:r>
                      <m:t>u</m:t>
                    </m:r>
                  </m:num>
                  <m:den>
                    <m:r>
                      <m:rPr>
                        <m:sty m:val="p"/>
                      </m:rPr>
                      <m:t>∂</m:t>
                    </m:r>
                    <m:r>
                      <m:t>n</m:t>
                    </m:r>
                  </m:den>
                </m:f>
              </m:e>
            </m:d>
          </m:e>
        </m:nary>
        <m:r>
          <m:rPr>
            <m:sty m:val="p"/>
          </m:rPr>
          <m:t>d</m:t>
        </m:r>
        <m:r>
          <m:t>S</m:t>
        </m:r>
      </m:oMath>
    </w:p>
    <w:p>
      <w:r>
        <w:t>交换两函数相减得到第二恒等式。</w:t>
      </w:r>
    </w:p>
    <w:p>
      <w:pPr>
        <w:pStyle w:val="Heading3"/>
      </w:pPr>
      <w:r>
        <w:t>使用条件</w:t>
      </w:r>
    </w:p>
    <w:p>
      <w:pPr>
        <w:ind w:left="142"/>
      </w:pPr>
      <w:r>
        <w:t>• 函数与区域满足求导、积分及散度定理正则性。</w:t>
      </w:r>
    </w:p>
    <w:p>
      <w:pPr>
        <w:ind w:left="142"/>
      </w:pPr>
      <w:r>
        <w:t>• 唯一确定场还需边界数据或无穷远衰减条件。</w:t>
      </w:r>
    </w:p>
    <w:p>
      <w:pPr>
        <w:pStyle w:val="Heading3"/>
      </w:pPr>
      <w:r>
        <w:t>推导线索</w:t>
      </w:r>
    </w:p>
    <w:p>
      <w:r>
        <w:t>1. 对</w:t>
      </w:r>
      <m:oMath>
        <m:r>
          <m:t>u</m:t>
        </m:r>
        <m:r>
          <m:rPr>
            <m:sty m:val="p"/>
          </m:rPr>
          <m:t>∇</m:t>
        </m:r>
        <m:r>
          <m:t>v</m:t>
        </m:r>
      </m:oMath>
      <w:r>
        <w:t>求散度，按乘积法则拆项。</w:t>
      </w:r>
    </w:p>
    <w:p>
      <w:r>
        <w:t>2. 用散度定理改成边界积分得第一式，再交换相减得第二式。</w:t>
      </w:r>
    </w:p>
    <w:p>
      <w:r>
        <w:t>3. 比较候选场之差，检查无散无旋部分是否被边界排除。</w:t>
      </w:r>
    </w:p>
    <w:p>
      <w:pPr>
        <w:pStyle w:val="Heading3"/>
      </w:pPr>
      <w:r>
        <w:t>例题 · 一步步计算</w:t>
      </w:r>
    </w:p>
    <w:p>
      <w:r>
        <w:t>单位球内取无量纲坐标和函数</w:t>
      </w:r>
      <m:oMath>
        <m:r>
          <m:t>u=v=x</m:t>
        </m:r>
      </m:oMath>
      <w:r>
        <w:t>，求边界积分</w:t>
      </w:r>
      <m:oMath>
        <m:r>
          <m:t>∮x</m:t>
        </m:r>
        <m:sSub>
          <m:e>
            <m:r>
              <m:t>n</m:t>
            </m:r>
          </m:e>
          <m:sub>
            <m:r>
              <m:t>x</m:t>
            </m:r>
          </m:sub>
        </m:sSub>
        <m:r>
          <m:rPr>
            <m:nor/>
          </m:rPr>
          <m:t> </m:t>
        </m:r>
        <m:r>
          <m:rPr>
            <m:sty m:val="p"/>
          </m:rPr>
          <m:t>d</m:t>
        </m:r>
        <m:r>
          <m:t>S</m:t>
        </m:r>
      </m:oMath>
      <w:r>
        <w:t>。</w:t>
      </w:r>
    </w:p>
    <w:p>
      <w:r>
        <w:t>1. 计算梯度和拉普拉斯。</w:t>
      </w:r>
    </w:p>
    <w:p>
      <w:pPr>
        <w:keepLines/>
        <w:spacing w:before="80" w:after="120"/>
      </w:pPr>
      <m:oMath>
        <m:r>
          <m:rPr>
            <m:sty m:val="p"/>
          </m:rPr>
          <m:t>∇</m:t>
        </m:r>
        <m:r>
          <m:t>x=(1,0,0)</m:t>
        </m:r>
      </m:oMath>
    </w:p>
    <w:p>
      <w:pPr>
        <w:keepLines/>
        <w:spacing w:before="80" w:after="120"/>
      </w:pPr>
      <m:oMath>
        <m:sSup>
          <m:e>
            <m:r>
              <m:rPr>
                <m:sty m:val="p"/>
              </m:rPr>
              <m:t>∇</m:t>
            </m:r>
          </m:e>
          <m:sup>
            <m:r>
              <m:t>2</m:t>
            </m:r>
          </m:sup>
        </m:sSup>
        <m:r>
          <m:t>x=0</m:t>
        </m:r>
      </m:oMath>
    </w:p>
    <w:p>
      <w:r>
        <w:t>2. 体积分仅剩常数一。</w:t>
      </w:r>
    </w:p>
    <w:p>
      <w:pPr>
        <w:keepLines/>
        <w:spacing w:before="80" w:after="120"/>
      </w:pPr>
      <m:oMath>
        <m:nary>
          <m:naryPr>
            <m:chr m:val="∫"/>
            <m:limLoc m:val="subSup"/>
            <m:grow m:val="1"/>
            <m:subHide m:val="off"/>
            <m:supHide m:val="on"/>
          </m:naryPr>
          <m:sub>
            <m:r>
              <m:t>V</m:t>
            </m:r>
          </m:sub>
          <m:sup/>
          <m:e>
            <m:r>
              <m:t>(0+1)</m:t>
            </m:r>
            <m:r>
              <m:rPr>
                <m:nor/>
              </m:rPr>
              <m:t> </m:t>
            </m:r>
            <m:r>
              <m:rPr>
                <m:sty m:val="p"/>
              </m:rPr>
              <m:t>d</m:t>
            </m:r>
            <m:r>
              <m:t>V=4π</m:t>
            </m:r>
            <m:r>
              <m:rPr>
                <m:sty m:val="p"/>
              </m:rPr>
              <m:t>/</m:t>
            </m:r>
            <m:r>
              <m:t>3</m:t>
            </m:r>
          </m:e>
        </m:nary>
      </m:oMath>
    </w:p>
    <w:p>
      <w:r>
        <w:t>3. 法向导数就是法向第一分量。</w:t>
      </w:r>
    </w:p>
    <w:p>
      <w:pPr>
        <w:keepLines/>
        <w:spacing w:before="80" w:after="120"/>
      </w:pPr>
      <m:oMath>
        <m:f>
          <m:fPr>
            <m:type m:val="bar"/>
          </m:fPr>
          <m:num>
            <m:r>
              <m:rPr>
                <m:sty m:val="p"/>
              </m:rPr>
              <m:t>∂</m:t>
            </m:r>
            <m:r>
              <m:t>x</m:t>
            </m:r>
          </m:num>
          <m:den>
            <m:r>
              <m:rPr>
                <m:sty m:val="p"/>
              </m:rPr>
              <m:t>∂</m:t>
            </m:r>
            <m:r>
              <m:t>n</m:t>
            </m:r>
          </m:den>
        </m:f>
        <m:r>
          <m:t>=</m:t>
        </m:r>
        <m:sSub>
          <m:e>
            <m:r>
              <m:t>n</m:t>
            </m:r>
          </m:e>
          <m:sub>
            <m:r>
              <m:t>x</m:t>
            </m:r>
          </m:sub>
        </m:sSub>
      </m:oMath>
    </w:p>
    <w:p>
      <w:pPr>
        <w:keepLines/>
        <w:spacing w:before="80" w:after="120"/>
      </w:pPr>
      <m:oMath>
        <m:r>
          <m:t>∮x</m:t>
        </m:r>
        <m:sSub>
          <m:e>
            <m:r>
              <m:t>n</m:t>
            </m:r>
          </m:e>
          <m:sub>
            <m:r>
              <m:t>x</m:t>
            </m:r>
          </m:sub>
        </m:sSub>
        <m:r>
          <m:rPr>
            <m:nor/>
          </m:rPr>
          <m:t> </m:t>
        </m:r>
        <m:r>
          <m:rPr>
            <m:sty m:val="p"/>
          </m:rPr>
          <m:t>d</m:t>
        </m:r>
        <m:r>
          <m:t>S=4π</m:t>
        </m:r>
        <m:r>
          <m:rPr>
            <m:sty m:val="p"/>
          </m:rPr>
          <m:t>/</m:t>
        </m:r>
        <m:r>
          <m:t>3</m:t>
        </m:r>
      </m:oMath>
    </w:p>
    <w:p>
      <w:r>
        <w:t>结论：该无量纲积分为</w:t>
      </w:r>
      <m:oMath>
        <m:r>
          <m:t>4π</m:t>
        </m:r>
        <m:r>
          <m:rPr>
            <m:sty m:val="p"/>
          </m:rPr>
          <m:t>/</m:t>
        </m:r>
        <m:r>
          <m:t>3</m:t>
        </m:r>
      </m:oMath>
      <w:r>
        <w:t>，无需逐点参数化球面。</w:t>
      </w:r>
    </w:p>
    <w:p>
      <w:pPr>
        <w:pStyle w:val="Heading3"/>
      </w:pPr>
      <w:r>
        <w:t>易错点</w:t>
      </w:r>
    </w:p>
    <w:p>
      <w:pPr>
        <w:ind w:left="142"/>
      </w:pPr>
      <w:r>
        <w:t>• 无散无旋不迫使场零，非零常矢量场就是反例。</w:t>
      </w:r>
    </w:p>
    <w:p>
      <w:pPr>
        <w:ind w:left="142"/>
      </w:pPr>
      <w:r>
        <w:t>• 区域外法向与教材界面二指一的介质法向是不同约定，不可混用。</w:t>
      </w:r>
    </w:p>
    <w:p>
      <w:pPr>
        <w:pStyle w:val="Heading3"/>
      </w:pPr>
      <w:r>
        <w:t>自测</w:t>
      </w:r>
    </w:p>
    <w:p>
      <w:r>
        <w:t>问题：两个场散度旋度相同，为何还要比较边界？</w:t>
      </w:r>
    </w:p>
    <w:p>
      <w:r>
        <w:t>核对：差场可含非零无散无旋部分，边界用来排除不确定性。</w:t>
      </w:r>
    </w:p>
    <w:p>
      <w:r>
        <w:br w:type="page"/>
      </w:r>
    </w:p>
    <w:p>
      <w:bookmarkStart w:id="2" w:name="ch2"/>
      <w:pPr>
        <w:pStyle w:val="Heading1"/>
      </w:pPr>
      <w:r>
        <w:t>第 2 章  电磁场的基本规律</w:t>
      </w:r>
      <w:bookmarkEnd w:id="2"/>
    </w:p>
    <w:p>
      <w:r>
        <w:t>分清自由源与材料响应，建立时变耦合，再从积分式推出局部方程和界面条件。</w:t>
      </w:r>
    </w:p>
    <w:p>
      <w:r>
        <w:t>本章原书范围：印刷 41–108 页 / PDF 59–126 页。</w:t>
      </w:r>
    </w:p>
    <w:p>
      <w:pPr>
        <w:pStyle w:val="Heading2"/>
      </w:pPr>
      <w:r>
        <w:t>2.1  电荷、电流与连续性：先检查源是否自洽</w:t>
      </w:r>
    </w:p>
    <w:p>
      <w:pPr>
        <w:keepNext/>
      </w:pPr>
      <w:r>
        <w:t>边界流出的电流与体内积累如何对应？</w:t>
      </w:r>
    </w:p>
    <w:p>
      <w:r>
        <w:rPr>
          <w:sz w:val="18"/>
        </w:rPr>
        <w:t>对应原书 2.1；印刷 41–47 页 / PDF 59–65 页。</w:t>
      </w:r>
    </w:p>
    <w:p>
      <w:pPr>
        <w:pStyle w:val="Heading3"/>
      </w:pPr>
      <w:r>
        <w:t>先理解</w:t>
      </w:r>
    </w:p>
    <w:p>
      <w:r>
        <w:t>电荷密度描述电荷在体、面或线上的分布；电流密度描述电荷输运。总电流需将电流密度对有向面积积分，只有均匀且垂直于面的情形才能直接乘面积。给定电流时还须说明正方向，不能把流入流出都取正后相加。</w:t>
      </w:r>
    </w:p>
    <w:p>
      <w:r>
        <w:t>电荷守恒要求净外流等于体内电荷减少。稳恒不等于没有电流，而是各小区域没有净积累，所以稳恒电流密度无散。导电、对流和材料束缚响应属于不同分类，书写连续性时电荷与电流必须配套，不能混用自由和总源。</w:t>
      </w:r>
    </w:p>
    <w:p>
      <w:pPr>
        <w:pStyle w:val="Heading3"/>
      </w:pPr>
      <w:r>
        <w:t>核心公式</w:t>
      </w:r>
    </w:p>
    <w:p>
      <w:pPr>
        <w:keepLines/>
        <w:spacing w:before="80" w:after="120"/>
      </w:pPr>
      <m:oMath>
        <m:r>
          <m:t>I=</m:t>
        </m:r>
        <m:nary>
          <m:naryPr>
            <m:chr m:val="∫"/>
            <m:limLoc m:val="subSup"/>
            <m:grow m:val="1"/>
            <m:subHide m:val="off"/>
            <m:supHide m:val="on"/>
          </m:naryPr>
          <m:sub>
            <m:r>
              <m:t>S</m:t>
            </m:r>
          </m:sub>
          <m:sup/>
          <m:e>
            <m:r>
              <m:rPr>
                <m:sty m:val="bi"/>
              </m:rPr>
              <m:t>J</m:t>
            </m:r>
            <m:r>
              <m:t>⋅</m:t>
            </m:r>
          </m:e>
        </m:nary>
        <m:acc>
          <m:accPr>
            <m:chr m:val="̂"/>
          </m:accPr>
          <m:e>
            <m:r>
              <m:rPr>
                <m:sty m:val="bi"/>
              </m:rPr>
              <m:t>n</m:t>
            </m:r>
          </m:e>
        </m:acc>
        <m:r>
          <m:rPr>
            <m:nor/>
          </m:rPr>
          <m:t> </m:t>
        </m:r>
        <m:r>
          <m:rPr>
            <m:sty m:val="p"/>
          </m:rPr>
          <m:t>d</m:t>
        </m:r>
        <m:r>
          <m:t>S</m:t>
        </m:r>
      </m:oMath>
    </w:p>
    <w:p>
      <w:r>
        <w:t>电流密度单位安每平方米，积分后得安。</w:t>
      </w:r>
    </w:p>
    <w:p>
      <w:pPr>
        <w:keepLines/>
        <w:spacing w:before="80" w:after="120"/>
      </w:pPr>
      <m:oMath>
        <m:f>
          <m:fPr>
            <m:type m:val="bar"/>
          </m:fPr>
          <m:num>
            <m:r>
              <m:rPr>
                <m:sty m:val="p"/>
              </m:rPr>
              <m:t>d</m:t>
            </m:r>
            <m:sSub>
              <m:e>
                <m:r>
                  <m:t>Q</m:t>
                </m:r>
              </m:e>
              <m:sub>
                <m:r>
                  <m:t>V</m:t>
                </m:r>
              </m:sub>
            </m:sSub>
          </m:num>
          <m:den>
            <m:r>
              <m:rPr>
                <m:sty m:val="p"/>
              </m:rPr>
              <m:t>d</m:t>
            </m:r>
            <m:r>
              <m:t>t</m:t>
            </m:r>
          </m:den>
        </m:f>
        <m:r>
          <m:t>=−</m:t>
        </m:r>
        <m:nary>
          <m:naryPr>
            <m:chr m:val="∮"/>
            <m:limLoc m:val="subSup"/>
            <m:grow m:val="1"/>
            <m:subHide m:val="off"/>
            <m:supHide m:val="on"/>
          </m:naryPr>
          <m:sub>
            <m:r>
              <m:rPr>
                <m:sty m:val="p"/>
              </m:rPr>
              <m:t>∂</m:t>
            </m:r>
            <m:r>
              <m:t>V</m:t>
            </m:r>
          </m:sub>
          <m:sup/>
          <m:e>
            <m:r>
              <m:rPr>
                <m:sty m:val="bi"/>
              </m:rPr>
              <m:t>J</m:t>
            </m:r>
            <m:r>
              <m:t>⋅</m:t>
            </m:r>
          </m:e>
        </m:nary>
        <m:acc>
          <m:accPr>
            <m:chr m:val="̂"/>
          </m:accPr>
          <m:e>
            <m:r>
              <m:rPr>
                <m:sty m:val="bi"/>
              </m:rPr>
              <m:t>n</m:t>
            </m:r>
          </m:e>
        </m:acc>
        <m:r>
          <m:rPr>
            <m:nor/>
          </m:rPr>
          <m:t> </m:t>
        </m:r>
        <m:r>
          <m:rPr>
            <m:sty m:val="p"/>
          </m:rPr>
          <m:t>d</m:t>
        </m:r>
        <m:r>
          <m:t>S</m:t>
        </m:r>
      </m:oMath>
    </w:p>
    <w:p>
      <w:r>
        <w:t>固定体积中净外流对应电荷减少。</w:t>
      </w:r>
    </w:p>
    <w:p>
      <w:pPr>
        <w:keepLines/>
        <w:spacing w:before="80" w:after="120"/>
      </w:pPr>
      <m:oMath>
        <m:r>
          <m:rPr>
            <m:sty m:val="p"/>
          </m:rPr>
          <m:t>∇</m:t>
        </m:r>
        <m:r>
          <m:t>⋅</m:t>
        </m:r>
        <m:r>
          <m:rPr>
            <m:sty m:val="bi"/>
          </m:rPr>
          <m:t>J</m:t>
        </m:r>
        <m:r>
          <m:t>=−</m:t>
        </m:r>
        <m:f>
          <m:fPr>
            <m:type m:val="bar"/>
          </m:fPr>
          <m:num>
            <m:r>
              <m:rPr>
                <m:sty m:val="p"/>
              </m:rPr>
              <m:t>∂</m:t>
            </m:r>
            <m:r>
              <m:t>ρ</m:t>
            </m:r>
          </m:num>
          <m:den>
            <m:r>
              <m:rPr>
                <m:sty m:val="p"/>
              </m:rPr>
              <m:t>∂</m:t>
            </m:r>
            <m:r>
              <m:t>t</m:t>
            </m:r>
          </m:den>
        </m:f>
      </m:oMath>
    </w:p>
    <w:p>
      <w:r>
        <w:t>电荷守恒的局部形式。</w:t>
      </w:r>
    </w:p>
    <w:p>
      <w:pPr>
        <w:pStyle w:val="Heading3"/>
      </w:pPr>
      <w:r>
        <w:t>使用条件</w:t>
      </w:r>
    </w:p>
    <w:p>
      <w:pPr>
        <w:ind w:left="142"/>
      </w:pPr>
      <w:r>
        <w:t>• 积分式用于固定控制体，运动边界需另计输运。</w:t>
      </w:r>
    </w:p>
    <w:p>
      <w:pPr>
        <w:ind w:left="142"/>
      </w:pPr>
      <w:r>
        <w:t>• 源分类配套，自由电荷对应自由电流，总电荷对应总电流。</w:t>
      </w:r>
    </w:p>
    <w:p>
      <w:pPr>
        <w:pStyle w:val="Heading3"/>
      </w:pPr>
      <w:r>
        <w:t>推导线索</w:t>
      </w:r>
    </w:p>
    <w:p>
      <w:r>
        <w:t>1. 比较一小段时间的边界输运与内部电荷变化。</w:t>
      </w:r>
    </w:p>
    <w:p>
      <w:r>
        <w:t>2. 除时间取极限，得到净外流与积累的反号关系。</w:t>
      </w:r>
    </w:p>
    <w:p>
      <w:r>
        <w:t>3. 用散度定理和区域任意性得到局部连续性。</w:t>
      </w:r>
    </w:p>
    <w:p>
      <w:pPr>
        <w:pStyle w:val="Heading3"/>
      </w:pPr>
      <w:r>
        <w:t>例题 · 一步步计算</w:t>
      </w:r>
    </w:p>
    <w:p>
      <w:r>
        <w:t>区域初始电荷</w:t>
      </w:r>
      <m:oMath>
        <m:r>
          <m:t>10</m:t>
        </m:r>
        <m:r>
          <m:rPr>
            <m:nor/>
          </m:rPr>
          <m:t> </m:t>
        </m:r>
        <m:r>
          <m:rPr>
            <m:sty m:val="p"/>
          </m:rPr>
          <m:t>nC</m:t>
        </m:r>
      </m:oMath>
      <w:r>
        <w:t>，流入</w:t>
      </w:r>
      <m:oMath>
        <m:r>
          <m:t>3</m:t>
        </m:r>
        <m:r>
          <m:rPr>
            <m:nor/>
          </m:rPr>
          <m:t> </m:t>
        </m:r>
        <m:r>
          <m:rPr>
            <m:sty m:val="p"/>
          </m:rPr>
          <m:t>nA</m:t>
        </m:r>
      </m:oMath>
      <w:r>
        <w:t>、流出</w:t>
      </w:r>
      <m:oMath>
        <m:r>
          <m:t>5</m:t>
        </m:r>
        <m:r>
          <m:rPr>
            <m:nor/>
          </m:rPr>
          <m:t> </m:t>
        </m:r>
        <m:r>
          <m:rPr>
            <m:sty m:val="p"/>
          </m:rPr>
          <m:t>nA</m:t>
        </m:r>
      </m:oMath>
      <w:r>
        <w:t>并保持</w:t>
      </w:r>
      <m:oMath>
        <m:r>
          <m:t>2</m:t>
        </m:r>
        <m:r>
          <m:rPr>
            <m:nor/>
          </m:rPr>
          <m:t> </m:t>
        </m:r>
        <m:r>
          <m:rPr>
            <m:sty m:val="p"/>
          </m:rPr>
          <m:t>s</m:t>
        </m:r>
      </m:oMath>
      <w:r>
        <w:t>，求最终电荷。</w:t>
      </w:r>
    </w:p>
    <w:p>
      <w:r>
        <w:t>1. 以外流为正求净电流。</w:t>
      </w:r>
    </w:p>
    <w:p>
      <w:pPr>
        <w:keepLines/>
        <w:spacing w:before="80" w:after="120"/>
      </w:pPr>
      <m:oMath>
        <m:sSub>
          <m:e>
            <m:r>
              <m:t>I</m:t>
            </m:r>
          </m:e>
          <m:sub>
            <m:r>
              <m:rPr>
                <m:sty m:val="p"/>
              </m:rPr>
              <m:t>out</m:t>
            </m:r>
          </m:sub>
        </m:sSub>
        <m:r>
          <m:t>=5−3=2</m:t>
        </m:r>
        <m:r>
          <m:rPr>
            <m:nor/>
          </m:rPr>
          <m:t> </m:t>
        </m:r>
        <m:r>
          <m:rPr>
            <m:sty m:val="p"/>
          </m:rPr>
          <m:t>nA</m:t>
        </m:r>
      </m:oMath>
    </w:p>
    <w:p>
      <w:r>
        <w:t>2. 由守恒写积累速率。</w:t>
      </w:r>
    </w:p>
    <w:p>
      <w:pPr>
        <w:keepLines/>
        <w:spacing w:before="80" w:after="120"/>
      </w:pPr>
      <m:oMath>
        <m:f>
          <m:fPr>
            <m:type m:val="bar"/>
          </m:fPr>
          <m:num>
            <m:r>
              <m:rPr>
                <m:sty m:val="p"/>
              </m:rPr>
              <m:t>d</m:t>
            </m:r>
            <m:r>
              <m:t>Q</m:t>
            </m:r>
          </m:num>
          <m:den>
            <m:r>
              <m:rPr>
                <m:sty m:val="p"/>
              </m:rPr>
              <m:t>d</m:t>
            </m:r>
            <m:r>
              <m:t>t</m:t>
            </m:r>
          </m:den>
        </m:f>
        <m:r>
          <m:t>=−2</m:t>
        </m:r>
        <m:r>
          <m:rPr>
            <m:nor/>
          </m:rPr>
          <m:t> </m:t>
        </m:r>
        <m:r>
          <m:rPr>
            <m:sty m:val="p"/>
          </m:rPr>
          <m:t>nC/s</m:t>
        </m:r>
      </m:oMath>
    </w:p>
    <w:p>
      <w:r>
        <w:t>3. 积分并加入初值。</w:t>
      </w:r>
    </w:p>
    <w:p>
      <w:pPr>
        <w:keepLines/>
        <w:spacing w:before="80" w:after="120"/>
      </w:pPr>
      <m:oMath>
        <m:r>
          <m:t>Q(2)=10−2(2)=6</m:t>
        </m:r>
        <m:r>
          <m:rPr>
            <m:nor/>
          </m:rPr>
          <m:t> </m:t>
        </m:r>
        <m:r>
          <m:rPr>
            <m:sty m:val="p"/>
          </m:rPr>
          <m:t>nC</m:t>
        </m:r>
      </m:oMath>
    </w:p>
    <w:p>
      <w:r>
        <w:t>结论：最终电荷</w:t>
      </w:r>
      <m:oMath>
        <m:r>
          <m:t>6</m:t>
        </m:r>
        <m:r>
          <m:rPr>
            <m:nor/>
          </m:rPr>
          <m:t> </m:t>
        </m:r>
        <m:r>
          <m:rPr>
            <m:sty m:val="p"/>
          </m:rPr>
          <m:t>nC</m:t>
        </m:r>
      </m:oMath>
      <w:r>
        <w:t>，流出大于流入使区域失去电荷。</w:t>
      </w:r>
    </w:p>
    <w:p>
      <w:pPr>
        <w:pStyle w:val="Heading3"/>
      </w:pPr>
      <w:r>
        <w:t>易错点</w:t>
      </w:r>
    </w:p>
    <w:p>
      <w:pPr>
        <w:ind w:left="142"/>
      </w:pPr>
      <w:r>
        <w:t>• 电流数值恒定不保证区域稳恒，若入出失衡仍持续充放电。</w:t>
      </w:r>
    </w:p>
    <w:p>
      <w:pPr>
        <w:ind w:left="142"/>
      </w:pPr>
      <w:r>
        <w:t>• 电荷积累与净外流不可取同号，应先画外法向。</w:t>
      </w:r>
    </w:p>
    <w:p>
      <w:pPr>
        <w:pStyle w:val="Heading3"/>
      </w:pPr>
      <w:r>
        <w:t>自测</w:t>
      </w:r>
    </w:p>
    <w:p>
      <w:r>
        <w:t>问题：稳恒电流是否要求电流密度零？</w:t>
      </w:r>
    </w:p>
    <w:p>
      <w:r>
        <w:t>核对：不要求，只要求其散度零，可以有非零输运而无积累。</w:t>
      </w:r>
    </w:p>
    <w:p>
      <w:pPr>
        <w:pStyle w:val="Heading2"/>
      </w:pPr>
      <w:r>
        <w:t>2.2  真空静电与恒定磁场：源、通量和环流</w:t>
      </w:r>
    </w:p>
    <w:p>
      <w:pPr>
        <w:keepNext/>
      </w:pPr>
      <w:r>
        <w:t>电荷与稳恒电流怎样以不同方式产生场？</w:t>
      </w:r>
    </w:p>
    <w:p>
      <w:r>
        <w:rPr>
          <w:sz w:val="18"/>
        </w:rPr>
        <w:t>对应原书 2.2–2.3；印刷 48–60 页 / PDF 66–78 页。</w:t>
      </w:r>
    </w:p>
    <w:p>
      <w:pPr>
        <w:pStyle w:val="Heading3"/>
      </w:pPr>
      <w:r>
        <w:t>先理解</w:t>
      </w:r>
    </w:p>
    <w:p>
      <w:r>
        <w:t>真空静电场的散度由电荷决定，旋度零反映静电路径无关。恒定磁场无散，磁场环流与稳恒电流相关。两类源在方程中的位置不同，不能把电场线与磁场线的图形相似当作物理定律等同，也不能把无散理解成没有场。</w:t>
      </w:r>
    </w:p>
    <w:p>
      <w:r>
        <w:t>高斯与安培定律本身始终是积分约束，只有足够对称才能把未知场从积分号提出。点电荷的球对称、无限直线电流的柱对称是能直接求场的原因。有限导线或不对称分布通常须做叠加积分或边值求解，而不是随意套一个圆周公式。</w:t>
      </w:r>
    </w:p>
    <w:p>
      <w:pPr>
        <w:pStyle w:val="Heading3"/>
      </w:pPr>
      <w:r>
        <w:t>核心公式</w:t>
      </w:r>
    </w:p>
    <w:p>
      <w:pPr>
        <w:keepLines/>
        <w:spacing w:before="80" w:after="120"/>
      </w:pPr>
      <m:oMath>
        <m:r>
          <m:rPr>
            <m:sty m:val="p"/>
          </m:rPr>
          <m:t>∇</m:t>
        </m:r>
        <m:r>
          <m:t>⋅</m:t>
        </m:r>
        <m:r>
          <m:rPr>
            <m:sty m:val="bi"/>
          </m:rPr>
          <m:t>E</m:t>
        </m:r>
        <m:r>
          <m:t>=ρ</m:t>
        </m:r>
        <m:r>
          <m:rPr>
            <m:sty m:val="p"/>
          </m:rPr>
          <m:t>/</m:t>
        </m:r>
        <m:sSub>
          <m:e>
            <m:r>
              <m:t>ε</m:t>
            </m:r>
          </m:e>
          <m:sub>
            <m:r>
              <m:t>0</m:t>
            </m:r>
          </m:sub>
        </m:sSub>
      </m:oMath>
    </w:p>
    <w:p>
      <w:pPr>
        <w:keepLines/>
        <w:spacing w:before="80" w:after="120"/>
      </w:pPr>
      <m:oMath>
        <m:r>
          <m:rPr>
            <m:sty m:val="p"/>
          </m:rPr>
          <m:t>∇</m:t>
        </m:r>
        <m:r>
          <m:t>×</m:t>
        </m:r>
        <m:r>
          <m:rPr>
            <m:sty m:val="bi"/>
          </m:rPr>
          <m:t>E</m:t>
        </m:r>
        <m:r>
          <m:t>=0</m:t>
        </m:r>
      </m:oMath>
    </w:p>
    <w:p>
      <w:r>
        <w:t>真空静电的源与无旋约束。</w:t>
      </w:r>
    </w:p>
    <w:p>
      <w:pPr>
        <w:keepLines/>
        <w:spacing w:before="80" w:after="120"/>
      </w:pPr>
      <m:oMath>
        <m:r>
          <m:rPr>
            <m:sty m:val="p"/>
          </m:rPr>
          <m:t>∇</m:t>
        </m:r>
        <m:r>
          <m:t>⋅</m:t>
        </m:r>
        <m:r>
          <m:rPr>
            <m:sty m:val="bi"/>
          </m:rPr>
          <m:t>B</m:t>
        </m:r>
        <m:r>
          <m:t>=0</m:t>
        </m:r>
      </m:oMath>
    </w:p>
    <w:p>
      <w:pPr>
        <w:keepLines/>
        <w:spacing w:before="80" w:after="120"/>
      </w:pPr>
      <m:oMath>
        <m:r>
          <m:rPr>
            <m:sty m:val="p"/>
          </m:rPr>
          <m:t>∇</m:t>
        </m:r>
        <m:r>
          <m:t>×</m:t>
        </m:r>
        <m:r>
          <m:rPr>
            <m:sty m:val="bi"/>
          </m:rPr>
          <m:t>B</m:t>
        </m:r>
        <m:r>
          <m:t>=</m:t>
        </m:r>
        <m:sSub>
          <m:e>
            <m:r>
              <m:t>μ</m:t>
            </m:r>
          </m:e>
          <m:sub>
            <m:r>
              <m:t>0</m:t>
            </m:r>
          </m:sub>
        </m:sSub>
        <m:r>
          <m:rPr>
            <m:sty m:val="bi"/>
          </m:rPr>
          <m:t>J</m:t>
        </m:r>
      </m:oMath>
    </w:p>
    <w:p>
      <w:r>
        <w:t>真空恒定磁场约束，电流需稳恒。</w:t>
      </w:r>
    </w:p>
    <w:p>
      <w:pPr>
        <w:keepLines/>
        <w:spacing w:before="80" w:after="120"/>
      </w:pPr>
      <m:oMath>
        <m:sSub>
          <m:e>
            <m:r>
              <m:t>E</m:t>
            </m:r>
          </m:e>
          <m:sub>
            <m:r>
              <m:t>r</m:t>
            </m:r>
          </m:sub>
        </m:sSub>
        <m:r>
          <m:t>=</m:t>
        </m:r>
        <m:f>
          <m:fPr>
            <m:type m:val="bar"/>
          </m:fPr>
          <m:num>
            <m:r>
              <m:t>q</m:t>
            </m:r>
          </m:num>
          <m:den>
            <m:r>
              <m:t>4π</m:t>
            </m:r>
            <m:sSub>
              <m:e>
                <m:r>
                  <m:t>ε</m:t>
                </m:r>
              </m:e>
              <m:sub>
                <m:r>
                  <m:t>0</m:t>
                </m:r>
              </m:sub>
            </m:sSub>
            <m:sSup>
              <m:e>
                <m:r>
                  <m:t>r</m:t>
                </m:r>
              </m:e>
              <m:sup>
                <m:r>
                  <m:t>2</m:t>
                </m:r>
              </m:sup>
            </m:sSup>
          </m:den>
        </m:f>
      </m:oMath>
    </w:p>
    <w:p>
      <w:pPr>
        <w:keepLines/>
        <w:spacing w:before="80" w:after="120"/>
      </w:pPr>
      <m:oMath>
        <m:sSub>
          <m:e>
            <m:r>
              <m:t>B</m:t>
            </m:r>
          </m:e>
          <m:sub>
            <m:r>
              <m:t>ϕ</m:t>
            </m:r>
          </m:sub>
        </m:sSub>
        <m:r>
          <m:t>=</m:t>
        </m:r>
        <m:f>
          <m:fPr>
            <m:type m:val="bar"/>
          </m:fPr>
          <m:num>
            <m:sSub>
              <m:e>
                <m:r>
                  <m:t>μ</m:t>
                </m:r>
              </m:e>
              <m:sub>
                <m:r>
                  <m:t>0</m:t>
                </m:r>
              </m:sub>
            </m:sSub>
            <m:r>
              <m:t>I</m:t>
            </m:r>
          </m:num>
          <m:den>
            <m:r>
              <m:t>2πρ</m:t>
            </m:r>
          </m:den>
        </m:f>
      </m:oMath>
    </w:p>
    <w:p>
      <w:r>
        <w:t>分别用于点电荷和无限长直线电流。</w:t>
      </w:r>
    </w:p>
    <w:p>
      <w:pPr>
        <w:pStyle w:val="Heading3"/>
      </w:pPr>
      <w:r>
        <w:t>使用条件</w:t>
      </w:r>
    </w:p>
    <w:p>
      <w:pPr>
        <w:ind w:left="142"/>
      </w:pPr>
      <w:r>
        <w:t>• 此处为静电与恒定磁场，时变项不能在一般动态问题中省略。</w:t>
      </w:r>
    </w:p>
    <w:p>
      <w:pPr>
        <w:ind w:left="142"/>
      </w:pPr>
      <w:r>
        <w:t>• 提出场积分前必须证明方向与模长的对称性。</w:t>
      </w:r>
    </w:p>
    <w:p>
      <w:pPr>
        <w:pStyle w:val="Heading3"/>
      </w:pPr>
      <w:r>
        <w:t>推导线索</w:t>
      </w:r>
    </w:p>
    <w:p>
      <w:r>
        <w:t>1. 由源的几何确定场方向和依赖坐标。</w:t>
      </w:r>
    </w:p>
    <w:p>
      <w:r>
        <w:t>2. 选匹配对称性的高斯面或环路。</w:t>
      </w:r>
    </w:p>
    <w:p>
      <w:r>
        <w:t>3. 代入所包电荷或所链电流，再核对单位与方向。</w:t>
      </w:r>
    </w:p>
    <w:p>
      <w:pPr>
        <w:pStyle w:val="Heading3"/>
      </w:pPr>
      <w:r>
        <w:t>例题 · 一步步计算</w:t>
      </w:r>
    </w:p>
    <w:p>
      <w:r>
        <w:t>真空点电荷</w:t>
      </w:r>
      <m:oMath>
        <m:r>
          <m:t>1</m:t>
        </m:r>
        <m:r>
          <m:rPr>
            <m:nor/>
          </m:rPr>
          <m:t> </m:t>
        </m:r>
        <m:r>
          <m:rPr>
            <m:sty m:val="p"/>
          </m:rPr>
          <m:t>nC</m:t>
        </m:r>
      </m:oMath>
      <w:r>
        <w:t>，另一处无限长直线电流</w:t>
      </w:r>
      <m:oMath>
        <m:r>
          <m:t>2</m:t>
        </m:r>
        <m:r>
          <m:rPr>
            <m:nor/>
          </m:rPr>
          <m:t> </m:t>
        </m:r>
        <m:r>
          <m:rPr>
            <m:sty m:val="p"/>
          </m:rPr>
          <m:t>A</m:t>
        </m:r>
      </m:oMath>
      <w:r>
        <w:t>，分别求距各源</w:t>
      </w:r>
      <m:oMath>
        <m:r>
          <m:t>0.1</m:t>
        </m:r>
        <m:r>
          <m:rPr>
            <m:nor/>
          </m:rPr>
          <m:t> </m:t>
        </m:r>
        <m:r>
          <m:rPr>
            <m:sty m:val="p"/>
          </m:rPr>
          <m:t>m</m:t>
        </m:r>
      </m:oMath>
      <w:r>
        <w:t>的电场与磁场。</w:t>
      </w:r>
    </w:p>
    <w:p>
      <w:r>
        <w:t>1. 点电荷用球对称。</w:t>
      </w:r>
    </w:p>
    <w:p>
      <w:pPr>
        <w:keepLines/>
        <w:spacing w:before="80" w:after="120"/>
      </w:pPr>
      <m:oMath>
        <m:r>
          <m:t>E=</m:t>
        </m:r>
        <m:f>
          <m:fPr>
            <m:type m:val="bar"/>
          </m:fPr>
          <m:num>
            <m:r>
              <m:t>9×</m:t>
            </m:r>
            <m:sSup>
              <m:e>
                <m:r>
                  <m:t>10</m:t>
                </m:r>
              </m:e>
              <m:sup>
                <m:r>
                  <m:t>9</m:t>
                </m:r>
              </m:sup>
            </m:sSup>
            <m:r>
              <m:t>(</m:t>
            </m:r>
            <m:sSup>
              <m:e>
                <m:r>
                  <m:t>10</m:t>
                </m:r>
              </m:e>
              <m:sup>
                <m:r>
                  <m:t>−9</m:t>
                </m:r>
              </m:sup>
            </m:sSup>
            <m:r>
              <m:t>)</m:t>
            </m:r>
          </m:num>
          <m:den>
            <m:sSup>
              <m:e>
                <m:r>
                  <m:t>0.1</m:t>
                </m:r>
              </m:e>
              <m:sup>
                <m:r>
                  <m:t>2</m:t>
                </m:r>
              </m:sup>
            </m:sSup>
          </m:den>
        </m:f>
        <m:r>
          <m:t>=900</m:t>
        </m:r>
        <m:r>
          <m:rPr>
            <m:nor/>
          </m:rPr>
          <m:t> </m:t>
        </m:r>
        <m:r>
          <m:rPr>
            <m:sty m:val="p"/>
          </m:rPr>
          <m:t>V/m</m:t>
        </m:r>
      </m:oMath>
    </w:p>
    <w:p>
      <w:r>
        <w:t>2. 直线电流用同轴圆周。</w:t>
      </w:r>
    </w:p>
    <w:p>
      <w:pPr>
        <w:keepLines/>
        <w:spacing w:before="80" w:after="120"/>
      </w:pPr>
      <m:oMath>
        <m:r>
          <m:t>B=</m:t>
        </m:r>
        <m:f>
          <m:fPr>
            <m:type m:val="bar"/>
          </m:fPr>
          <m:num>
            <m:r>
              <m:t>4π×</m:t>
            </m:r>
            <m:sSup>
              <m:e>
                <m:r>
                  <m:t>10</m:t>
                </m:r>
              </m:e>
              <m:sup>
                <m:r>
                  <m:t>−7</m:t>
                </m:r>
              </m:sup>
            </m:sSup>
            <m:r>
              <m:t>(2)</m:t>
            </m:r>
          </m:num>
          <m:den>
            <m:r>
              <m:t>2π(0.1)</m:t>
            </m:r>
          </m:den>
        </m:f>
        <m:r>
          <m:t>=4×</m:t>
        </m:r>
        <m:sSup>
          <m:e>
            <m:r>
              <m:t>10</m:t>
            </m:r>
          </m:e>
          <m:sup>
            <m:r>
              <m:t>−6</m:t>
            </m:r>
          </m:sup>
        </m:sSup>
        <m:r>
          <m:rPr>
            <m:nor/>
          </m:rPr>
          <m:t> </m:t>
        </m:r>
        <m:r>
          <m:rPr>
            <m:sty m:val="p"/>
          </m:rPr>
          <m:t>T</m:t>
        </m:r>
      </m:oMath>
    </w:p>
    <w:p>
      <w:r>
        <w:t>3. 核对两种场不同方向与单位。</w:t>
      </w:r>
    </w:p>
    <w:p>
      <w:pPr>
        <w:keepLines/>
        <w:spacing w:before="80" w:after="120"/>
      </w:pPr>
      <m:oMath>
        <m:r>
          <m:rPr>
            <m:sty m:val="bi"/>
          </m:rPr>
          <m:t>E</m:t>
        </m:r>
        <m:r>
          <m:t>=900</m:t>
        </m:r>
        <m:sSub>
          <m:e>
            <m:acc>
              <m:accPr>
                <m:chr m:val="̂"/>
              </m:accPr>
              <m:e>
                <m:r>
                  <m:rPr>
                    <m:sty m:val="bi"/>
                  </m:rPr>
                  <m:t>e</m:t>
                </m:r>
              </m:e>
            </m:acc>
          </m:e>
          <m:sub>
            <m:r>
              <m:t>r</m:t>
            </m:r>
          </m:sub>
        </m:sSub>
        <m:r>
          <m:rPr>
            <m:nor/>
          </m:rPr>
          <m:t> </m:t>
        </m:r>
        <m:r>
          <m:rPr>
            <m:sty m:val="p"/>
          </m:rPr>
          <m:t>V/m</m:t>
        </m:r>
      </m:oMath>
    </w:p>
    <w:p>
      <w:pPr>
        <w:keepLines/>
        <w:spacing w:before="80" w:after="120"/>
      </w:pPr>
      <m:oMath>
        <m:r>
          <m:rPr>
            <m:sty m:val="bi"/>
          </m:rPr>
          <m:t>B</m:t>
        </m:r>
        <m:r>
          <m:t>=4</m:t>
        </m:r>
        <m:sSub>
          <m:e>
            <m:acc>
              <m:accPr>
                <m:chr m:val="̂"/>
              </m:accPr>
              <m:e>
                <m:r>
                  <m:rPr>
                    <m:sty m:val="bi"/>
                  </m:rPr>
                  <m:t>e</m:t>
                </m:r>
              </m:e>
            </m:acc>
          </m:e>
          <m:sub>
            <m:r>
              <m:t>ϕ</m:t>
            </m:r>
          </m:sub>
        </m:sSub>
        <m:r>
          <m:rPr>
            <m:nor/>
          </m:rPr>
          <m:t> </m:t>
        </m:r>
        <m:r>
          <m:t>μ</m:t>
        </m:r>
        <m:r>
          <m:rPr>
            <m:sty m:val="p"/>
          </m:rPr>
          <m:t>T</m:t>
        </m:r>
      </m:oMath>
    </w:p>
    <w:p>
      <w:r>
        <w:t>结论：电场径向向外，大小</w:t>
      </w:r>
      <m:oMath>
        <m:r>
          <m:t>900</m:t>
        </m:r>
        <m:r>
          <m:rPr>
            <m:nor/>
          </m:rPr>
          <m:t> </m:t>
        </m:r>
        <m:r>
          <m:rPr>
            <m:sty m:val="p"/>
          </m:rPr>
          <m:t>V/m</m:t>
        </m:r>
      </m:oMath>
      <w:r>
        <w:t>；磁场按电流右手规则环绕，大小</w:t>
      </w:r>
      <m:oMath>
        <m:r>
          <m:t>4</m:t>
        </m:r>
        <m:r>
          <m:rPr>
            <m:nor/>
          </m:rPr>
          <m:t> </m:t>
        </m:r>
        <m:r>
          <m:t>μ</m:t>
        </m:r>
        <m:r>
          <m:rPr>
            <m:sty m:val="p"/>
          </m:rPr>
          <m:t>T</m:t>
        </m:r>
      </m:oMath>
      <w:r>
        <w:t>。</w:t>
      </w:r>
    </w:p>
    <w:p>
      <w:pPr>
        <w:pStyle w:val="Heading3"/>
      </w:pPr>
      <w:r>
        <w:t>易错点</w:t>
      </w:r>
    </w:p>
    <w:p>
      <w:pPr>
        <w:ind w:left="142"/>
      </w:pPr>
      <w:r>
        <w:t>• 包围净电荷零只保证总通量零，不保证面上处处电场零。</w:t>
      </w:r>
    </w:p>
    <w:p>
      <w:pPr>
        <w:ind w:left="142"/>
      </w:pPr>
      <w:r>
        <w:t>• 磁场无散不等于无磁场，非零环形场没有磁单极源。</w:t>
      </w:r>
    </w:p>
    <w:p>
      <w:pPr>
        <w:pStyle w:val="Heading3"/>
      </w:pPr>
      <w:r>
        <w:t>自测</w:t>
      </w:r>
    </w:p>
    <w:p>
      <w:r>
        <w:t>问题：任意闭合路径能否把磁场环流写成场强乘周长？</w:t>
      </w:r>
    </w:p>
    <w:p>
      <w:r>
        <w:t>核对：不能，须先确认场与路径切向关系及模长分布。</w:t>
      </w:r>
    </w:p>
    <w:p>
      <w:pPr>
        <w:pStyle w:val="Heading3"/>
      </w:pPr>
      <w:r>
        <w:t>到网站观察</w:t>
      </w:r>
    </w:p>
    <w:p>
      <w:r>
        <w:t>比较点电荷径向场与直线电流环形场，指出各自积分对称性。</w:t>
      </w:r>
    </w:p>
    <w:p>
      <w:r>
        <w:t>入口：https://em813-study.pages.dev/em.html</w:t>
      </w:r>
    </w:p>
    <w:p>
      <w:pPr>
        <w:pStyle w:val="Heading2"/>
      </w:pPr>
      <w:r>
        <w:t>2.3  极化、磁化与传导：自由源和材料响应分开</w:t>
      </w:r>
    </w:p>
    <w:p>
      <w:pPr>
        <w:keepNext/>
      </w:pPr>
      <w:r>
        <w:t>为什么要同时引入四个宏观场量？</w:t>
      </w:r>
    </w:p>
    <w:p>
      <w:r>
        <w:rPr>
          <w:sz w:val="18"/>
        </w:rPr>
        <w:t>对应原书 2.4；印刷 61–76 页 / PDF 79–94 页。</w:t>
      </w:r>
    </w:p>
    <w:p>
      <w:pPr>
        <w:pStyle w:val="Heading3"/>
      </w:pPr>
      <w:r>
        <w:t>先理解</w:t>
      </w:r>
    </w:p>
    <w:p>
      <w:r>
        <w:t>极化描述电介质微观偶极的平均响应，磁化描述磁偶极响应。自由源与材料束缚源应分清：电位移和磁场强度将材料响应组织到宏观场量中，并未把这些响应删除。因此方程中的自由源不应再次加入已经包含的束缚贡献。</w:t>
      </w:r>
    </w:p>
    <w:p>
      <w:r>
        <w:t>简单线性各向同性材料用介电常数、磁导率与电导率建立本构。极化储能与导电耗散不是同一过程，介电常数大不表示电导率大。实际材料可能非线性、各向异性或有色散，常数标量模型只是明确条件下的近似，不是所有材料的普遍属性。</w:t>
      </w:r>
    </w:p>
    <w:p>
      <w:pPr>
        <w:pStyle w:val="Heading3"/>
      </w:pPr>
      <w:r>
        <w:t>核心公式</w:t>
      </w:r>
    </w:p>
    <w:p>
      <w:pPr>
        <w:keepLines/>
        <w:spacing w:before="80" w:after="120"/>
      </w:pPr>
      <m:oMath>
        <m:r>
          <m:rPr>
            <m:sty m:val="bi"/>
          </m:rPr>
          <m:t>D</m:t>
        </m:r>
        <m:r>
          <m:t>=</m:t>
        </m:r>
        <m:sSub>
          <m:e>
            <m:r>
              <m:t>ε</m:t>
            </m:r>
          </m:e>
          <m:sub>
            <m:r>
              <m:t>0</m:t>
            </m:r>
          </m:sub>
        </m:sSub>
        <m:r>
          <m:rPr>
            <m:sty m:val="bi"/>
          </m:rPr>
          <m:t>E</m:t>
        </m:r>
        <m:r>
          <m:t>+</m:t>
        </m:r>
        <m:r>
          <m:rPr>
            <m:sty m:val="bi"/>
          </m:rPr>
          <m:t>P</m:t>
        </m:r>
      </m:oMath>
    </w:p>
    <w:p>
      <w:pPr>
        <w:keepLines/>
        <w:spacing w:before="80" w:after="120"/>
      </w:pPr>
      <m:oMath>
        <m:r>
          <m:rPr>
            <m:sty m:val="bi"/>
          </m:rPr>
          <m:t>B</m:t>
        </m:r>
        <m:r>
          <m:t>=</m:t>
        </m:r>
        <m:sSub>
          <m:e>
            <m:r>
              <m:t>μ</m:t>
            </m:r>
          </m:e>
          <m:sub>
            <m:r>
              <m:t>0</m:t>
            </m:r>
          </m:sub>
        </m:sSub>
        <m:r>
          <m:t>(</m:t>
        </m:r>
        <m:r>
          <m:rPr>
            <m:sty m:val="bi"/>
          </m:rPr>
          <m:t>H</m:t>
        </m:r>
        <m:r>
          <m:t>+</m:t>
        </m:r>
        <m:r>
          <m:rPr>
            <m:sty m:val="bi"/>
          </m:rPr>
          <m:t>M</m:t>
        </m:r>
        <m:r>
          <m:t>)</m:t>
        </m:r>
      </m:oMath>
    </w:p>
    <w:p>
      <w:r>
        <w:t>辅助场把极化和磁化响应纳入宏观描述。</w:t>
      </w:r>
    </w:p>
    <w:p>
      <w:pPr>
        <w:keepLines/>
        <w:spacing w:before="80" w:after="120"/>
      </w:pPr>
      <m:oMath>
        <m:r>
          <m:rPr>
            <m:sty m:val="bi"/>
          </m:rPr>
          <m:t>D</m:t>
        </m:r>
        <m:r>
          <m:t>=ε</m:t>
        </m:r>
        <m:r>
          <m:rPr>
            <m:sty m:val="bi"/>
          </m:rPr>
          <m:t>E</m:t>
        </m:r>
      </m:oMath>
    </w:p>
    <w:p>
      <w:pPr>
        <w:keepLines/>
        <w:spacing w:before="80" w:after="120"/>
      </w:pPr>
      <m:oMath>
        <m:r>
          <m:rPr>
            <m:sty m:val="bi"/>
          </m:rPr>
          <m:t>B</m:t>
        </m:r>
        <m:r>
          <m:t>=μ</m:t>
        </m:r>
        <m:r>
          <m:rPr>
            <m:sty m:val="bi"/>
          </m:rPr>
          <m:t>H</m:t>
        </m:r>
      </m:oMath>
    </w:p>
    <w:p>
      <w:pPr>
        <w:keepLines/>
        <w:spacing w:before="80" w:after="120"/>
      </w:pPr>
      <m:oMath>
        <m:sSub>
          <m:e>
            <m:r>
              <m:rPr>
                <m:sty m:val="bi"/>
              </m:rPr>
              <m:t>J</m:t>
            </m:r>
          </m:e>
          <m:sub>
            <m:r>
              <m:t>c</m:t>
            </m:r>
          </m:sub>
        </m:sSub>
        <m:r>
          <m:t>=σ</m:t>
        </m:r>
        <m:r>
          <m:rPr>
            <m:sty m:val="bi"/>
          </m:rPr>
          <m:t>E</m:t>
        </m:r>
      </m:oMath>
    </w:p>
    <w:p>
      <w:r>
        <w:t>线性各向同性本构与欧姆关系。</w:t>
      </w:r>
    </w:p>
    <w:p>
      <w:pPr>
        <w:keepLines/>
        <w:spacing w:before="80" w:after="120"/>
      </w:pPr>
      <m:oMath>
        <m:sSub>
          <m:e>
            <m:r>
              <m:t>p</m:t>
            </m:r>
          </m:e>
          <m:sub>
            <m:r>
              <m:t>J</m:t>
            </m:r>
          </m:sub>
        </m:sSub>
        <m:r>
          <m:t>=</m:t>
        </m:r>
        <m:sSub>
          <m:e>
            <m:r>
              <m:rPr>
                <m:sty m:val="bi"/>
              </m:rPr>
              <m:t>J</m:t>
            </m:r>
          </m:e>
          <m:sub>
            <m:r>
              <m:t>c</m:t>
            </m:r>
          </m:sub>
        </m:sSub>
        <m:r>
          <m:t>⋅</m:t>
        </m:r>
        <m:r>
          <m:rPr>
            <m:sty m:val="bi"/>
          </m:rPr>
          <m:t>E</m:t>
        </m:r>
        <m:r>
          <m:t>=σ</m:t>
        </m:r>
        <m:sSup>
          <m:e>
            <m:r>
              <m:t>E</m:t>
            </m:r>
          </m:e>
          <m:sup>
            <m:r>
              <m:t>2</m:t>
            </m:r>
          </m:sup>
        </m:sSup>
      </m:oMath>
    </w:p>
    <w:p>
      <w:r>
        <w:t>欧姆材料单位体积焦耳功率。</w:t>
      </w:r>
    </w:p>
    <w:p>
      <w:pPr>
        <w:pStyle w:val="Heading3"/>
      </w:pPr>
      <w:r>
        <w:t>使用条件</w:t>
      </w:r>
    </w:p>
    <w:p>
      <w:pPr>
        <w:ind w:left="142"/>
      </w:pPr>
      <w:r>
        <w:t>• 标量常数关系需要所用频段与场强范围内的线性各向同性模型。</w:t>
      </w:r>
    </w:p>
    <w:p>
      <w:pPr>
        <w:ind w:left="142"/>
      </w:pPr>
      <w:r>
        <w:t>• 自由源与束缚源分类必须一致，不能重复计数。</w:t>
      </w:r>
    </w:p>
    <w:p>
      <w:pPr>
        <w:pStyle w:val="Heading3"/>
      </w:pPr>
      <w:r>
        <w:t>推导线索</w:t>
      </w:r>
    </w:p>
    <w:p>
      <w:r>
        <w:t>1. 先区分自由输运与偶极平均响应。</w:t>
      </w:r>
    </w:p>
    <w:p>
      <w:r>
        <w:t>2. 定义辅助场，将响应移到场量一侧。</w:t>
      </w:r>
    </w:p>
    <w:p>
      <w:r>
        <w:t>3. 补充本构以闭合方程，再判断储能和耗散各由哪些参数控制。</w:t>
      </w:r>
    </w:p>
    <w:p>
      <w:pPr>
        <w:pStyle w:val="Heading3"/>
      </w:pPr>
      <w:r>
        <w:t>例题 · 一步步计算</w:t>
      </w:r>
    </w:p>
    <w:p>
      <w:r>
        <w:t>介质</w:t>
      </w:r>
      <m:oMath>
        <m:sSub>
          <m:e>
            <m:r>
              <m:t>ε</m:t>
            </m:r>
          </m:e>
          <m:sub>
            <m:r>
              <m:t>r</m:t>
            </m:r>
          </m:sub>
        </m:sSub>
        <m:r>
          <m:t>=4</m:t>
        </m:r>
      </m:oMath>
      <w:r>
        <w:t>、</w:t>
      </w:r>
      <m:oMath>
        <m:r>
          <m:t>σ=</m:t>
        </m:r>
        <m:sSup>
          <m:e>
            <m:r>
              <m:t>10</m:t>
            </m:r>
          </m:e>
          <m:sup>
            <m:r>
              <m:t>−6</m:t>
            </m:r>
          </m:sup>
        </m:sSup>
        <m:r>
          <m:rPr>
            <m:nor/>
          </m:rPr>
          <m:t> </m:t>
        </m:r>
        <m:r>
          <m:rPr>
            <m:sty m:val="p"/>
          </m:rPr>
          <m:t>S/m</m:t>
        </m:r>
      </m:oMath>
      <w:r>
        <w:t>，均匀电场</w:t>
      </w:r>
      <m:oMath>
        <m:r>
          <m:t>100</m:t>
        </m:r>
        <m:r>
          <m:rPr>
            <m:nor/>
          </m:rPr>
          <m:t> </m:t>
        </m:r>
        <m:r>
          <m:rPr>
            <m:sty m:val="p"/>
          </m:rPr>
          <m:t>V/m</m:t>
        </m:r>
      </m:oMath>
      <w:r>
        <w:t>，求电位移、极化与焦耳功率密度。</w:t>
      </w:r>
    </w:p>
    <w:p>
      <w:r>
        <w:t>1. 本构给电位移。</w:t>
      </w:r>
    </w:p>
    <w:p>
      <w:pPr>
        <w:keepLines/>
        <w:spacing w:before="80" w:after="120"/>
      </w:pPr>
      <m:oMath>
        <m:r>
          <m:t>D=4</m:t>
        </m:r>
        <m:sSub>
          <m:e>
            <m:r>
              <m:t>ε</m:t>
            </m:r>
          </m:e>
          <m:sub>
            <m:r>
              <m:t>0</m:t>
            </m:r>
          </m:sub>
        </m:sSub>
        <m:r>
          <m:t>(100)=3.5416×</m:t>
        </m:r>
        <m:sSup>
          <m:e>
            <m:r>
              <m:t>10</m:t>
            </m:r>
          </m:e>
          <m:sup>
            <m:r>
              <m:t>−9</m:t>
            </m:r>
          </m:sup>
        </m:sSup>
        <m:r>
          <m:rPr>
            <m:nor/>
          </m:rPr>
          <m:t> </m:t>
        </m:r>
        <m:r>
          <m:rPr>
            <m:sty m:val="p"/>
          </m:rPr>
          <m:t>C/</m:t>
        </m:r>
        <m:sSup>
          <m:e>
            <m:r>
              <m:rPr>
                <m:sty m:val="p"/>
              </m:rPr>
              <m:t>m</m:t>
            </m:r>
          </m:e>
          <m:sup>
            <m:r>
              <m:t>2</m:t>
            </m:r>
          </m:sup>
        </m:sSup>
      </m:oMath>
    </w:p>
    <w:p>
      <w:r>
        <w:t>2. 减去真空项得极化。</w:t>
      </w:r>
    </w:p>
    <w:p>
      <w:pPr>
        <w:keepLines/>
        <w:spacing w:before="80" w:after="120"/>
      </w:pPr>
      <m:oMath>
        <m:r>
          <m:t>P=(4−1)</m:t>
        </m:r>
        <m:sSub>
          <m:e>
            <m:r>
              <m:t>ε</m:t>
            </m:r>
          </m:e>
          <m:sub>
            <m:r>
              <m:t>0</m:t>
            </m:r>
          </m:sub>
        </m:sSub>
        <m:r>
          <m:t>(100)=2.6562×</m:t>
        </m:r>
        <m:sSup>
          <m:e>
            <m:r>
              <m:t>10</m:t>
            </m:r>
          </m:e>
          <m:sup>
            <m:r>
              <m:t>−9</m:t>
            </m:r>
          </m:sup>
        </m:sSup>
        <m:r>
          <m:rPr>
            <m:nor/>
          </m:rPr>
          <m:t> </m:t>
        </m:r>
        <m:r>
          <m:rPr>
            <m:sty m:val="p"/>
          </m:rPr>
          <m:t>C/</m:t>
        </m:r>
        <m:sSup>
          <m:e>
            <m:r>
              <m:rPr>
                <m:sty m:val="p"/>
              </m:rPr>
              <m:t>m</m:t>
            </m:r>
          </m:e>
          <m:sup>
            <m:r>
              <m:t>2</m:t>
            </m:r>
          </m:sup>
        </m:sSup>
      </m:oMath>
    </w:p>
    <w:p>
      <w:r>
        <w:t>3. 导电关系计算电流与耗散。</w:t>
      </w:r>
    </w:p>
    <w:p>
      <w:pPr>
        <w:keepLines/>
        <w:spacing w:before="80" w:after="120"/>
      </w:pPr>
      <m:oMath>
        <m:sSub>
          <m:e>
            <m:r>
              <m:t>J</m:t>
            </m:r>
          </m:e>
          <m:sub>
            <m:r>
              <m:t>c</m:t>
            </m:r>
          </m:sub>
        </m:sSub>
        <m:r>
          <m:t>=</m:t>
        </m:r>
        <m:sSup>
          <m:e>
            <m:r>
              <m:t>10</m:t>
            </m:r>
          </m:e>
          <m:sup>
            <m:r>
              <m:t>−4</m:t>
            </m:r>
          </m:sup>
        </m:sSup>
        <m:r>
          <m:rPr>
            <m:nor/>
          </m:rPr>
          <m:t> </m:t>
        </m:r>
        <m:r>
          <m:rPr>
            <m:sty m:val="p"/>
          </m:rPr>
          <m:t>A/</m:t>
        </m:r>
        <m:sSup>
          <m:e>
            <m:r>
              <m:rPr>
                <m:sty m:val="p"/>
              </m:rPr>
              <m:t>m</m:t>
            </m:r>
          </m:e>
          <m:sup>
            <m:r>
              <m:t>2</m:t>
            </m:r>
          </m:sup>
        </m:sSup>
      </m:oMath>
    </w:p>
    <w:p>
      <w:pPr>
        <w:keepLines/>
        <w:spacing w:before="80" w:after="120"/>
      </w:pPr>
      <m:oMath>
        <m:sSub>
          <m:e>
            <m:r>
              <m:t>p</m:t>
            </m:r>
          </m:e>
          <m:sub>
            <m:r>
              <m:t>J</m:t>
            </m:r>
          </m:sub>
        </m:sSub>
        <m:r>
          <m:t>=</m:t>
        </m:r>
        <m:sSup>
          <m:e>
            <m:r>
              <m:t>10</m:t>
            </m:r>
          </m:e>
          <m:sup>
            <m:r>
              <m:t>−6</m:t>
            </m:r>
          </m:sup>
        </m:sSup>
        <m:r>
          <m:t>(100</m:t>
        </m:r>
        <m:sSup>
          <m:e>
            <m:r>
              <m:t>)</m:t>
            </m:r>
          </m:e>
          <m:sup>
            <m:r>
              <m:t>2</m:t>
            </m:r>
          </m:sup>
        </m:sSup>
        <m:r>
          <m:t>=0.01</m:t>
        </m:r>
        <m:r>
          <m:rPr>
            <m:nor/>
          </m:rPr>
          <m:t> </m:t>
        </m:r>
        <m:r>
          <m:rPr>
            <m:sty m:val="p"/>
          </m:rPr>
          <m:t>W/</m:t>
        </m:r>
        <m:sSup>
          <m:e>
            <m:r>
              <m:rPr>
                <m:sty m:val="p"/>
              </m:rPr>
              <m:t>m</m:t>
            </m:r>
          </m:e>
          <m:sup>
            <m:r>
              <m:t>3</m:t>
            </m:r>
          </m:sup>
        </m:sSup>
      </m:oMath>
    </w:p>
    <w:p>
      <w:r>
        <w:t>结论：电位移约</w:t>
      </w:r>
      <m:oMath>
        <m:r>
          <m:t>3.54</m:t>
        </m:r>
        <m:r>
          <m:rPr>
            <m:nor/>
          </m:rPr>
          <m:t> </m:t>
        </m:r>
        <m:r>
          <m:rPr>
            <m:sty m:val="p"/>
          </m:rPr>
          <m:t>nC/</m:t>
        </m:r>
        <m:sSup>
          <m:e>
            <m:r>
              <m:rPr>
                <m:sty m:val="p"/>
              </m:rPr>
              <m:t>m</m:t>
            </m:r>
          </m:e>
          <m:sup>
            <m:r>
              <m:t>2</m:t>
            </m:r>
          </m:sup>
        </m:sSup>
      </m:oMath>
      <w:r>
        <w:t>，极化约</w:t>
      </w:r>
      <m:oMath>
        <m:r>
          <m:t>2.66</m:t>
        </m:r>
        <m:r>
          <m:rPr>
            <m:nor/>
          </m:rPr>
          <m:t> </m:t>
        </m:r>
        <m:r>
          <m:rPr>
            <m:sty m:val="p"/>
          </m:rPr>
          <m:t>nC/</m:t>
        </m:r>
        <m:sSup>
          <m:e>
            <m:r>
              <m:rPr>
                <m:sty m:val="p"/>
              </m:rPr>
              <m:t>m</m:t>
            </m:r>
          </m:e>
          <m:sup>
            <m:r>
              <m:t>2</m:t>
            </m:r>
          </m:sup>
        </m:sSup>
      </m:oMath>
      <w:r>
        <w:t>，功率密度</w:t>
      </w:r>
      <m:oMath>
        <m:r>
          <m:t>0.01</m:t>
        </m:r>
        <m:r>
          <m:rPr>
            <m:nor/>
          </m:rPr>
          <m:t> </m:t>
        </m:r>
        <m:r>
          <m:rPr>
            <m:sty m:val="p"/>
          </m:rPr>
          <m:t>W/</m:t>
        </m:r>
        <m:sSup>
          <m:e>
            <m:r>
              <m:rPr>
                <m:sty m:val="p"/>
              </m:rPr>
              <m:t>m</m:t>
            </m:r>
          </m:e>
          <m:sup>
            <m:r>
              <m:t>3</m:t>
            </m:r>
          </m:sup>
        </m:sSup>
      </m:oMath>
      <w:r>
        <w:t>。</w:t>
      </w:r>
    </w:p>
    <w:p>
      <w:pPr>
        <w:pStyle w:val="Heading3"/>
      </w:pPr>
      <w:r>
        <w:t>易错点</w:t>
      </w:r>
    </w:p>
    <w:p>
      <w:pPr>
        <w:ind w:left="142"/>
      </w:pPr>
      <w:r>
        <w:t>• 漏掉极化会把介质内场与自由电荷的关系算错。</w:t>
      </w:r>
    </w:p>
    <w:p>
      <w:pPr>
        <w:ind w:left="142"/>
      </w:pPr>
      <w:r>
        <w:t>• 介电参数和电导参数不是同义量，分别关联极化与传导响应。</w:t>
      </w:r>
    </w:p>
    <w:p>
      <w:pPr>
        <w:pStyle w:val="Heading3"/>
      </w:pPr>
      <w:r>
        <w:t>自测</w:t>
      </w:r>
    </w:p>
    <w:p>
      <w:r>
        <w:t>问题：既把束缚电荷放进自由源，又使用含极化的电位移，会怎样？</w:t>
      </w:r>
    </w:p>
    <w:p>
      <w:r>
        <w:t>核对：同一材料贡献被计算两次，源定义与场量定义不一致。</w:t>
      </w:r>
    </w:p>
    <w:p>
      <w:pPr>
        <w:pStyle w:val="Heading2"/>
      </w:pPr>
      <w:r>
        <w:t>2.4  感应与位移电流：两个时变耦合项</w:t>
      </w:r>
    </w:p>
    <w:p>
      <w:pPr>
        <w:keepNext/>
      </w:pPr>
      <w:r>
        <w:t>电容间隙无导电电流，磁场环路为何仍连续？</w:t>
      </w:r>
    </w:p>
    <w:p>
      <w:r>
        <w:rPr>
          <w:sz w:val="18"/>
        </w:rPr>
        <w:t>对应原书 2.5；印刷 77–85 页 / PDF 95–103 页。</w:t>
      </w:r>
    </w:p>
    <w:p>
      <w:pPr>
        <w:pStyle w:val="Heading3"/>
      </w:pPr>
      <w:r>
        <w:t>先理解</w:t>
      </w:r>
    </w:p>
    <w:p>
      <w:r>
        <w:t>变化磁通产生有环流的感应电场，负号反映反抗原磁通变化。判断方向须同时指定面法向和回路绕行；固定回路与运动导体是不同计算场景，运动时需一致计入速度叉磁场的贡献，不能只看某瞬间磁通是否为零。</w:t>
      </w:r>
    </w:p>
    <w:p>
      <w:r>
        <w:t>位移电流是电位移的时间变化，不等同自由电荷穿越绝缘间隙。它使安培环路关系与电荷守恒相容，也使同一回路选择不同跨接曲面时结果一致。导电与位移项可同时存在，绝缘区域无导电电流并不意味着磁场源项必为零。</w:t>
      </w:r>
    </w:p>
    <w:p>
      <w:pPr>
        <w:pStyle w:val="Heading3"/>
      </w:pPr>
      <w:r>
        <w:t>核心公式</w:t>
      </w:r>
    </w:p>
    <w:p>
      <w:pPr>
        <w:keepLines/>
        <w:spacing w:before="80" w:after="120"/>
      </w:pPr>
      <m:oMath>
        <m:nary>
          <m:naryPr>
            <m:chr m:val="∮"/>
            <m:limLoc m:val="subSup"/>
            <m:grow m:val="1"/>
            <m:subHide m:val="off"/>
            <m:supHide m:val="on"/>
          </m:naryPr>
          <m:sub>
            <m:r>
              <m:t>C</m:t>
            </m:r>
          </m:sub>
          <m:sup/>
          <m:e>
            <m:r>
              <m:rPr>
                <m:sty m:val="bi"/>
              </m:rPr>
              <m:t>E</m:t>
            </m:r>
            <m:r>
              <m:t>⋅</m:t>
            </m:r>
            <m:r>
              <m:rPr>
                <m:sty m:val="p"/>
              </m:rPr>
              <m:t>d</m:t>
            </m:r>
            <m:r>
              <m:rPr>
                <m:sty m:val="bi"/>
              </m:rPr>
              <m:t>l</m:t>
            </m:r>
            <m:r>
              <m:t>=−</m:t>
            </m:r>
          </m:e>
        </m:nary>
        <m:f>
          <m:fPr>
            <m:type m:val="bar"/>
          </m:fPr>
          <m:num>
            <m:r>
              <m:rPr>
                <m:sty m:val="p"/>
              </m:rPr>
              <m:t>d</m:t>
            </m:r>
          </m:num>
          <m:den>
            <m:r>
              <m:rPr>
                <m:sty m:val="p"/>
              </m:rPr>
              <m:t>d</m:t>
            </m:r>
            <m:r>
              <m:t>t</m:t>
            </m:r>
          </m:den>
        </m:f>
        <m:nary>
          <m:naryPr>
            <m:chr m:val="∫"/>
            <m:limLoc m:val="subSup"/>
            <m:grow m:val="1"/>
            <m:subHide m:val="off"/>
            <m:supHide m:val="on"/>
          </m:naryPr>
          <m:sub>
            <m:r>
              <m:t>S</m:t>
            </m:r>
          </m:sub>
          <m:sup/>
          <m:e>
            <m:r>
              <m:rPr>
                <m:sty m:val="bi"/>
              </m:rPr>
              <m:t>B</m:t>
            </m:r>
            <m:r>
              <m:t>⋅</m:t>
            </m:r>
          </m:e>
        </m:nary>
        <m:acc>
          <m:accPr>
            <m:chr m:val="̂"/>
          </m:accPr>
          <m:e>
            <m:r>
              <m:rPr>
                <m:sty m:val="bi"/>
              </m:rPr>
              <m:t>n</m:t>
            </m:r>
          </m:e>
        </m:acc>
        <m:r>
          <m:rPr>
            <m:nor/>
          </m:rPr>
          <m:t> </m:t>
        </m:r>
        <m:r>
          <m:rPr>
            <m:sty m:val="p"/>
          </m:rPr>
          <m:t>d</m:t>
        </m:r>
        <m:r>
          <m:t>S</m:t>
        </m:r>
      </m:oMath>
    </w:p>
    <w:p>
      <w:r>
        <w:t>固定回路法拉第定律，定向按右手规则。</w:t>
      </w:r>
    </w:p>
    <w:p>
      <w:pPr>
        <w:keepLines/>
        <w:spacing w:before="80" w:after="120"/>
      </w:pPr>
      <m:oMath>
        <m:sSub>
          <m:e>
            <m:r>
              <m:rPr>
                <m:sty m:val="bi"/>
              </m:rPr>
              <m:t>J</m:t>
            </m:r>
          </m:e>
          <m:sub>
            <m:r>
              <m:t>d</m:t>
            </m:r>
          </m:sub>
        </m:sSub>
        <m:r>
          <m:t>=</m:t>
        </m:r>
        <m:f>
          <m:fPr>
            <m:type m:val="bar"/>
          </m:fPr>
          <m:num>
            <m:r>
              <m:rPr>
                <m:sty m:val="p"/>
              </m:rPr>
              <m:t>∂</m:t>
            </m:r>
            <m:r>
              <m:rPr>
                <m:sty m:val="bi"/>
              </m:rPr>
              <m:t>D</m:t>
            </m:r>
          </m:num>
          <m:den>
            <m:r>
              <m:rPr>
                <m:sty m:val="p"/>
              </m:rPr>
              <m:t>∂</m:t>
            </m:r>
            <m:r>
              <m:t>t</m:t>
            </m:r>
          </m:den>
        </m:f>
      </m:oMath>
    </w:p>
    <w:p>
      <w:r>
        <w:t>位移电流密度与导电密度有相同单位。</w:t>
      </w:r>
    </w:p>
    <w:p>
      <w:pPr>
        <w:keepLines/>
        <w:spacing w:before="80" w:after="120"/>
      </w:pPr>
      <m:oMath>
        <m:nary>
          <m:naryPr>
            <m:chr m:val="∮"/>
            <m:limLoc m:val="subSup"/>
            <m:grow m:val="1"/>
            <m:subHide m:val="off"/>
            <m:supHide m:val="on"/>
          </m:naryPr>
          <m:sub>
            <m:r>
              <m:t>C</m:t>
            </m:r>
          </m:sub>
          <m:sup/>
          <m:e>
            <m:r>
              <m:rPr>
                <m:sty m:val="bi"/>
              </m:rPr>
              <m:t>H</m:t>
            </m:r>
            <m:r>
              <m:t>⋅</m:t>
            </m:r>
            <m:r>
              <m:rPr>
                <m:sty m:val="p"/>
              </m:rPr>
              <m:t>d</m:t>
            </m:r>
            <m:r>
              <m:rPr>
                <m:sty m:val="bi"/>
              </m:rPr>
              <m:t>l</m:t>
            </m:r>
            <m:r>
              <m:t>=</m:t>
            </m:r>
          </m:e>
        </m:nary>
        <m:nary>
          <m:naryPr>
            <m:chr m:val="∫"/>
            <m:limLoc m:val="subSup"/>
            <m:grow m:val="1"/>
            <m:subHide m:val="off"/>
            <m:supHide m:val="on"/>
          </m:naryPr>
          <m:sub>
            <m:r>
              <m:t>S</m:t>
            </m:r>
          </m:sub>
          <m:sup/>
          <m:e>
            <m:r>
              <m:t>(</m:t>
            </m:r>
          </m:e>
        </m:nary>
        <m:sSub>
          <m:e>
            <m:r>
              <m:rPr>
                <m:sty m:val="bi"/>
              </m:rPr>
              <m:t>J</m:t>
            </m:r>
          </m:e>
          <m:sub>
            <m:r>
              <m:t>f</m:t>
            </m:r>
          </m:sub>
        </m:sSub>
        <m:r>
          <m:t>+</m:t>
        </m:r>
        <m:sSub>
          <m:e>
            <m:r>
              <m:rPr>
                <m:sty m:val="p"/>
              </m:rPr>
              <m:t>∂</m:t>
            </m:r>
          </m:e>
          <m:sub>
            <m:r>
              <m:t>t</m:t>
            </m:r>
          </m:sub>
        </m:sSub>
        <m:r>
          <m:rPr>
            <m:sty m:val="bi"/>
          </m:rPr>
          <m:t>D</m:t>
        </m:r>
        <m:r>
          <m:t>)⋅</m:t>
        </m:r>
        <m:acc>
          <m:accPr>
            <m:chr m:val="̂"/>
          </m:accPr>
          <m:e>
            <m:r>
              <m:rPr>
                <m:sty m:val="bi"/>
              </m:rPr>
              <m:t>n</m:t>
            </m:r>
          </m:e>
        </m:acc>
        <m:r>
          <m:rPr>
            <m:nor/>
          </m:rPr>
          <m:t> </m:t>
        </m:r>
        <m:r>
          <m:rPr>
            <m:sty m:val="p"/>
          </m:rPr>
          <m:t>d</m:t>
        </m:r>
        <m:r>
          <m:t>S</m:t>
        </m:r>
      </m:oMath>
    </w:p>
    <w:p>
      <w:r>
        <w:t>自由与位移项共同决定时变磁场环流。</w:t>
      </w:r>
    </w:p>
    <w:p>
      <w:pPr>
        <w:pStyle w:val="Heading3"/>
      </w:pPr>
      <w:r>
        <w:t>使用条件</w:t>
      </w:r>
    </w:p>
    <w:p>
      <w:pPr>
        <w:ind w:left="142"/>
      </w:pPr>
      <w:r>
        <w:t>• 这里磁通式用于固定回路，运动边界需处理运动电动势。</w:t>
      </w:r>
    </w:p>
    <w:p>
      <w:pPr>
        <w:ind w:left="142"/>
      </w:pPr>
      <w:r>
        <w:t>• 辅助场与自由源定义配套，不能再次混入同一束缚贡献。</w:t>
      </w:r>
    </w:p>
    <w:p>
      <w:pPr>
        <w:pStyle w:val="Heading3"/>
      </w:pPr>
      <w:r>
        <w:t>推导线索</w:t>
      </w:r>
    </w:p>
    <w:p>
      <w:r>
        <w:t>1. 对稳恒安培式取散度会错误限制充电积累。</w:t>
      </w:r>
    </w:p>
    <w:p>
      <w:r>
        <w:t>2. 用电位移高斯式时间导数和电荷守恒，找出补偿散度的位移项。</w:t>
      </w:r>
    </w:p>
    <w:p>
      <w:r>
        <w:t>3. 补入后不同跨接面的总电流一致，充电回路不再矛盾。</w:t>
      </w:r>
    </w:p>
    <w:p>
      <w:pPr>
        <w:pStyle w:val="Heading3"/>
      </w:pPr>
      <w:r>
        <w:t>例题 · 一步步计算</w:t>
      </w:r>
    </w:p>
    <w:p>
      <w:r>
        <w:t>空气电容板面积</w:t>
      </w:r>
      <m:oMath>
        <m:r>
          <m:t>0.01</m:t>
        </m:r>
        <m:r>
          <m:rPr>
            <m:nor/>
          </m:rPr>
          <m:t> </m:t>
        </m:r>
        <m:sSup>
          <m:e>
            <m:r>
              <m:rPr>
                <m:sty m:val="p"/>
              </m:rPr>
              <m:t>m</m:t>
            </m:r>
          </m:e>
          <m:sup>
            <m:r>
              <m:t>2</m:t>
            </m:r>
          </m:sup>
        </m:sSup>
      </m:oMath>
      <w:r>
        <w:t>、间距</w:t>
      </w:r>
      <m:oMath>
        <m:r>
          <m:t>0.001</m:t>
        </m:r>
        <m:r>
          <m:rPr>
            <m:nor/>
          </m:rPr>
          <m:t> </m:t>
        </m:r>
        <m:r>
          <m:rPr>
            <m:sty m:val="p"/>
          </m:rPr>
          <m:t>m</m:t>
        </m:r>
      </m:oMath>
      <w:r>
        <w:t>，电压变化率</w:t>
      </w:r>
      <m:oMath>
        <m:sSup>
          <m:e>
            <m:r>
              <m:t>10</m:t>
            </m:r>
          </m:e>
          <m:sup>
            <m:r>
              <m:t>6</m:t>
            </m:r>
          </m:sup>
        </m:sSup>
        <m:r>
          <m:rPr>
            <m:nor/>
          </m:rPr>
          <m:t> </m:t>
        </m:r>
        <m:r>
          <m:rPr>
            <m:sty m:val="p"/>
          </m:rPr>
          <m:t>V/s</m:t>
        </m:r>
      </m:oMath>
      <w:r>
        <w:t>，忽略边缘求位移电流。</w:t>
      </w:r>
    </w:p>
    <w:p>
      <w:r>
        <w:t>1. 将电压变化率换为电场变化率。</w:t>
      </w:r>
    </w:p>
    <w:p>
      <w:pPr>
        <w:keepLines/>
        <w:spacing w:before="80" w:after="120"/>
      </w:pPr>
      <m:oMath>
        <m:sSub>
          <m:e>
            <m:r>
              <m:rPr>
                <m:sty m:val="p"/>
              </m:rPr>
              <m:t>∂</m:t>
            </m:r>
          </m:e>
          <m:sub>
            <m:r>
              <m:t>t</m:t>
            </m:r>
          </m:sub>
        </m:sSub>
        <m:r>
          <m:t>E=(</m:t>
        </m:r>
        <m:r>
          <m:rPr>
            <m:sty m:val="p"/>
          </m:rPr>
          <m:t>d</m:t>
        </m:r>
        <m:r>
          <m:t>U</m:t>
        </m:r>
        <m:r>
          <m:rPr>
            <m:sty m:val="p"/>
          </m:rPr>
          <m:t>/d</m:t>
        </m:r>
        <m:r>
          <m:t>t)</m:t>
        </m:r>
        <m:r>
          <m:rPr>
            <m:sty m:val="p"/>
          </m:rPr>
          <m:t>/</m:t>
        </m:r>
        <m:r>
          <m:t>d=</m:t>
        </m:r>
        <m:sSup>
          <m:e>
            <m:r>
              <m:t>10</m:t>
            </m:r>
          </m:e>
          <m:sup>
            <m:r>
              <m:t>9</m:t>
            </m:r>
          </m:sup>
        </m:sSup>
        <m:r>
          <m:rPr>
            <m:nor/>
          </m:rPr>
          <m:t> </m:t>
        </m:r>
        <m:r>
          <m:rPr>
            <m:sty m:val="p"/>
          </m:rPr>
          <m:t>V/</m:t>
        </m:r>
        <m:r>
          <m:t>(</m:t>
        </m:r>
        <m:r>
          <m:rPr>
            <m:sty m:val="p"/>
          </m:rPr>
          <m:t>m</m:t>
        </m:r>
        <m:r>
          <m:rPr>
            <m:nor/>
          </m:rPr>
          <m:t> </m:t>
        </m:r>
        <m:r>
          <m:rPr>
            <m:sty m:val="p"/>
          </m:rPr>
          <m:t>s</m:t>
        </m:r>
        <m:r>
          <m:t>)</m:t>
        </m:r>
      </m:oMath>
    </w:p>
    <w:p>
      <w:r>
        <w:t>2. 空气近似真空，求密度。</w:t>
      </w:r>
    </w:p>
    <w:p>
      <w:pPr>
        <w:keepLines/>
        <w:spacing w:before="80" w:after="120"/>
      </w:pPr>
      <m:oMath>
        <m:sSub>
          <m:e>
            <m:r>
              <m:t>J</m:t>
            </m:r>
          </m:e>
          <m:sub>
            <m:r>
              <m:t>d</m:t>
            </m:r>
          </m:sub>
        </m:sSub>
        <m:r>
          <m:t>=</m:t>
        </m:r>
        <m:sSub>
          <m:e>
            <m:r>
              <m:t>ε</m:t>
            </m:r>
          </m:e>
          <m:sub>
            <m:r>
              <m:t>0</m:t>
            </m:r>
          </m:sub>
        </m:sSub>
        <m:sSub>
          <m:e>
            <m:r>
              <m:rPr>
                <m:sty m:val="p"/>
              </m:rPr>
              <m:t>∂</m:t>
            </m:r>
          </m:e>
          <m:sub>
            <m:r>
              <m:t>t</m:t>
            </m:r>
          </m:sub>
        </m:sSub>
        <m:r>
          <m:t>E=8.854×</m:t>
        </m:r>
        <m:sSup>
          <m:e>
            <m:r>
              <m:t>10</m:t>
            </m:r>
          </m:e>
          <m:sup>
            <m:r>
              <m:t>−3</m:t>
            </m:r>
          </m:sup>
        </m:sSup>
        <m:r>
          <m:rPr>
            <m:nor/>
          </m:rPr>
          <m:t> </m:t>
        </m:r>
        <m:r>
          <m:rPr>
            <m:sty m:val="p"/>
          </m:rPr>
          <m:t>A/</m:t>
        </m:r>
        <m:sSup>
          <m:e>
            <m:r>
              <m:rPr>
                <m:sty m:val="p"/>
              </m:rPr>
              <m:t>m</m:t>
            </m:r>
          </m:e>
          <m:sup>
            <m:r>
              <m:t>2</m:t>
            </m:r>
          </m:sup>
        </m:sSup>
      </m:oMath>
    </w:p>
    <w:p>
      <w:r>
        <w:t>3. 对垂直均匀场的面积积分。</w:t>
      </w:r>
    </w:p>
    <w:p>
      <w:pPr>
        <w:keepLines/>
        <w:spacing w:before="80" w:after="120"/>
      </w:pPr>
      <m:oMath>
        <m:sSub>
          <m:e>
            <m:r>
              <m:t>I</m:t>
            </m:r>
          </m:e>
          <m:sub>
            <m:r>
              <m:t>d</m:t>
            </m:r>
          </m:sub>
        </m:sSub>
        <m:r>
          <m:t>=</m:t>
        </m:r>
        <m:sSub>
          <m:e>
            <m:r>
              <m:t>J</m:t>
            </m:r>
          </m:e>
          <m:sub>
            <m:r>
              <m:t>d</m:t>
            </m:r>
          </m:sub>
        </m:sSub>
        <m:r>
          <m:t>A=8.854×</m:t>
        </m:r>
        <m:sSup>
          <m:e>
            <m:r>
              <m:t>10</m:t>
            </m:r>
          </m:e>
          <m:sup>
            <m:r>
              <m:t>−5</m:t>
            </m:r>
          </m:sup>
        </m:sSup>
        <m:r>
          <m:rPr>
            <m:nor/>
          </m:rPr>
          <m:t> </m:t>
        </m:r>
        <m:r>
          <m:rPr>
            <m:sty m:val="p"/>
          </m:rPr>
          <m:t>A</m:t>
        </m:r>
      </m:oMath>
    </w:p>
    <w:p>
      <w:r>
        <w:t>结论：位移电流约</w:t>
      </w:r>
      <m:oMath>
        <m:r>
          <m:t>88.54</m:t>
        </m:r>
        <m:r>
          <m:rPr>
            <m:nor/>
          </m:rPr>
          <m:t> </m:t>
        </m:r>
        <m:r>
          <m:t>μ</m:t>
        </m:r>
        <m:r>
          <m:rPr>
            <m:sty m:val="p"/>
          </m:rPr>
          <m:t>A</m:t>
        </m:r>
      </m:oMath>
      <w:r>
        <w:t>，理想模型下匹配导线充电电流。</w:t>
      </w:r>
    </w:p>
    <w:p>
      <w:pPr>
        <w:pStyle w:val="Heading3"/>
      </w:pPr>
      <w:r>
        <w:t>易错点</w:t>
      </w:r>
    </w:p>
    <w:p>
      <w:pPr>
        <w:ind w:left="142"/>
      </w:pPr>
      <w:r>
        <w:t>• 位移电流不是自由电荷穿过绝缘层的证据。</w:t>
      </w:r>
    </w:p>
    <w:p>
      <w:pPr>
        <w:ind w:left="142"/>
      </w:pPr>
      <w:r>
        <w:t>• 磁通瞬时零不代表其变化率零，感应看的是变化率。</w:t>
      </w:r>
    </w:p>
    <w:p>
      <w:pPr>
        <w:pStyle w:val="Heading3"/>
      </w:pPr>
      <w:r>
        <w:t>自测</w:t>
      </w:r>
    </w:p>
    <w:p>
      <w:r>
        <w:t>问题：恒压理想电容为何位移电流零但仍可有极板电荷？</w:t>
      </w:r>
    </w:p>
    <w:p>
      <w:r>
        <w:t>核对：静态电荷产生电位移，但电位移不随时间变，故位移项零。</w:t>
      </w:r>
    </w:p>
    <w:p>
      <w:pPr>
        <w:pStyle w:val="Heading2"/>
      </w:pPr>
      <w:r>
        <w:t>2.5  麦克斯韦方程组：源、耦合与材料闭合</w:t>
      </w:r>
    </w:p>
    <w:p>
      <w:pPr>
        <w:keepNext/>
      </w:pPr>
      <w:r>
        <w:t>四条场方程为什么仍需本构和定解条件？</w:t>
      </w:r>
    </w:p>
    <w:p>
      <w:r>
        <w:rPr>
          <w:sz w:val="18"/>
        </w:rPr>
        <w:t>对应原书 2.6；印刷 86–91 页 / PDF 104–109 页。</w:t>
      </w:r>
    </w:p>
    <w:p>
      <w:pPr>
        <w:pStyle w:val="Heading3"/>
      </w:pPr>
      <w:r>
        <w:t>先理解</w:t>
      </w:r>
    </w:p>
    <w:p>
      <w:r>
        <w:t>宏观麦氏方程将自由源与四个场量联系：电位移通量对应自由电荷，磁感应强度无散，两条旋度式表达时变耦合。积分形式描述整体边界积累，微分形式描述局部变化，光滑区由积分定理连接，界面跳变则应回到积分形式。</w:t>
      </w:r>
    </w:p>
    <w:p>
      <w:r>
        <w:t>方程不直接规定材料响应，需另给本构、初值和边界。静态、准静态与完整波动是不同近似层级，删除某个时间项必须比较尺寸、传播与变化时间尺度。低频不是随意删项的充分理由，简化后还须保持对应电荷守恒与场源的一致性。</w:t>
      </w:r>
    </w:p>
    <w:p>
      <w:pPr>
        <w:pStyle w:val="Heading3"/>
      </w:pPr>
      <w:r>
        <w:t>核心公式</w:t>
      </w:r>
    </w:p>
    <w:p>
      <w:pPr>
        <w:keepLines/>
        <w:spacing w:before="80" w:after="120"/>
      </w:pPr>
      <m:oMath>
        <m:r>
          <m:rPr>
            <m:sty m:val="p"/>
          </m:rPr>
          <m:t>∇</m:t>
        </m:r>
        <m:r>
          <m:t>⋅</m:t>
        </m:r>
        <m:r>
          <m:rPr>
            <m:sty m:val="bi"/>
          </m:rPr>
          <m:t>D</m:t>
        </m:r>
        <m:r>
          <m:t>=</m:t>
        </m:r>
        <m:sSub>
          <m:e>
            <m:r>
              <m:t>ρ</m:t>
            </m:r>
          </m:e>
          <m:sub>
            <m:r>
              <m:t>f</m:t>
            </m:r>
          </m:sub>
        </m:sSub>
      </m:oMath>
    </w:p>
    <w:p>
      <w:pPr>
        <w:keepLines/>
        <w:spacing w:before="80" w:after="120"/>
      </w:pPr>
      <m:oMath>
        <m:r>
          <m:rPr>
            <m:sty m:val="p"/>
          </m:rPr>
          <m:t>∇</m:t>
        </m:r>
        <m:r>
          <m:t>⋅</m:t>
        </m:r>
        <m:r>
          <m:rPr>
            <m:sty m:val="bi"/>
          </m:rPr>
          <m:t>B</m:t>
        </m:r>
        <m:r>
          <m:t>=0</m:t>
        </m:r>
      </m:oMath>
    </w:p>
    <w:p>
      <w:r>
        <w:t>两条散度式约束自由电荷与磁场无散。</w:t>
      </w:r>
    </w:p>
    <w:p>
      <w:pPr>
        <w:keepLines/>
        <w:spacing w:before="80" w:after="120"/>
      </w:pPr>
      <m:oMath>
        <m:r>
          <m:rPr>
            <m:sty m:val="p"/>
          </m:rPr>
          <m:t>∇</m:t>
        </m:r>
        <m:r>
          <m:t>×</m:t>
        </m:r>
        <m:r>
          <m:rPr>
            <m:sty m:val="bi"/>
          </m:rPr>
          <m:t>E</m:t>
        </m:r>
        <m:r>
          <m:t>=−</m:t>
        </m:r>
        <m:sSub>
          <m:e>
            <m:r>
              <m:rPr>
                <m:sty m:val="p"/>
              </m:rPr>
              <m:t>∂</m:t>
            </m:r>
          </m:e>
          <m:sub>
            <m:r>
              <m:t>t</m:t>
            </m:r>
          </m:sub>
        </m:sSub>
        <m:r>
          <m:rPr>
            <m:sty m:val="bi"/>
          </m:rPr>
          <m:t>B</m:t>
        </m:r>
      </m:oMath>
    </w:p>
    <w:p>
      <w:pPr>
        <w:keepLines/>
        <w:spacing w:before="80" w:after="120"/>
      </w:pPr>
      <m:oMath>
        <m:r>
          <m:rPr>
            <m:sty m:val="p"/>
          </m:rPr>
          <m:t>∇</m:t>
        </m:r>
        <m:r>
          <m:t>×</m:t>
        </m:r>
        <m:r>
          <m:rPr>
            <m:sty m:val="bi"/>
          </m:rPr>
          <m:t>H</m:t>
        </m:r>
        <m:r>
          <m:t>=</m:t>
        </m:r>
        <m:sSub>
          <m:e>
            <m:r>
              <m:rPr>
                <m:sty m:val="bi"/>
              </m:rPr>
              <m:t>J</m:t>
            </m:r>
          </m:e>
          <m:sub>
            <m:r>
              <m:t>f</m:t>
            </m:r>
          </m:sub>
        </m:sSub>
        <m:r>
          <m:t>+</m:t>
        </m:r>
        <m:sSub>
          <m:e>
            <m:r>
              <m:rPr>
                <m:sty m:val="p"/>
              </m:rPr>
              <m:t>∂</m:t>
            </m:r>
          </m:e>
          <m:sub>
            <m:r>
              <m:t>t</m:t>
            </m:r>
          </m:sub>
        </m:sSub>
        <m:r>
          <m:rPr>
            <m:sty m:val="bi"/>
          </m:rPr>
          <m:t>D</m:t>
        </m:r>
      </m:oMath>
    </w:p>
    <w:p>
      <w:r>
        <w:t>时变耦合与自由电流源。</w:t>
      </w:r>
    </w:p>
    <w:p>
      <w:pPr>
        <w:keepLines/>
        <w:spacing w:before="80" w:after="120"/>
      </w:pPr>
      <m:oMath>
        <m:sSub>
          <m:e>
            <m:r>
              <m:rPr>
                <m:sty m:val="p"/>
              </m:rPr>
              <m:t>∂</m:t>
            </m:r>
          </m:e>
          <m:sub>
            <m:r>
              <m:t>t</m:t>
            </m:r>
          </m:sub>
        </m:sSub>
        <m:sSub>
          <m:e>
            <m:r>
              <m:t>ρ</m:t>
            </m:r>
          </m:e>
          <m:sub>
            <m:r>
              <m:t>f</m:t>
            </m:r>
          </m:sub>
        </m:sSub>
        <m:r>
          <m:t>+</m:t>
        </m:r>
        <m:r>
          <m:rPr>
            <m:sty m:val="p"/>
          </m:rPr>
          <m:t>∇</m:t>
        </m:r>
        <m:r>
          <m:t>⋅</m:t>
        </m:r>
        <m:sSub>
          <m:e>
            <m:r>
              <m:rPr>
                <m:sty m:val="bi"/>
              </m:rPr>
              <m:t>J</m:t>
            </m:r>
          </m:e>
          <m:sub>
            <m:r>
              <m:t>f</m:t>
            </m:r>
          </m:sub>
        </m:sSub>
        <m:r>
          <m:t>=0</m:t>
        </m:r>
      </m:oMath>
    </w:p>
    <w:p>
      <w:r>
        <w:t>由高斯式与磁场环流式保证自由电荷守恒。</w:t>
      </w:r>
    </w:p>
    <w:p>
      <w:pPr>
        <w:pStyle w:val="Heading3"/>
      </w:pPr>
      <w:r>
        <w:t>使用条件</w:t>
      </w:r>
    </w:p>
    <w:p>
      <w:pPr>
        <w:ind w:left="142"/>
      </w:pPr>
      <w:r>
        <w:t>• 微分式用于足够光滑区域，理想界面应用积分式推边界。</w:t>
      </w:r>
    </w:p>
    <w:p>
      <w:pPr>
        <w:ind w:left="142"/>
      </w:pPr>
      <w:r>
        <w:t>• 准静态近似须比较时空尺度，并判断可忽略的具体项。</w:t>
      </w:r>
    </w:p>
    <w:p>
      <w:pPr>
        <w:pStyle w:val="Heading3"/>
      </w:pPr>
      <w:r>
        <w:t>推导线索</w:t>
      </w:r>
    </w:p>
    <w:p>
      <w:r>
        <w:t>1. 先定义四个宏观场与自由源，避免套错真空总源式。</w:t>
      </w:r>
    </w:p>
    <w:p>
      <w:r>
        <w:t>2. 用小柱体与小回路将整体积分规律局部化。</w:t>
      </w:r>
    </w:p>
    <w:p>
      <w:r>
        <w:t>3. 检查连续性，再补材料和定解条件使问题闭合。</w:t>
      </w:r>
    </w:p>
    <w:p>
      <w:pPr>
        <w:pStyle w:val="Heading3"/>
      </w:pPr>
      <w:r>
        <w:t>例题 · 一步步计算</w:t>
      </w:r>
    </w:p>
    <w:p>
      <w:r>
        <w:t>均匀无损介质</w:t>
      </w:r>
      <m:oMath>
        <m:sSub>
          <m:e>
            <m:r>
              <m:t>ε</m:t>
            </m:r>
          </m:e>
          <m:sub>
            <m:r>
              <m:t>r</m:t>
            </m:r>
          </m:sub>
        </m:sSub>
        <m:r>
          <m:t>=4,</m:t>
        </m:r>
        <m:sSub>
          <m:e>
            <m:r>
              <m:t>μ</m:t>
            </m:r>
          </m:e>
          <m:sub>
            <m:r>
              <m:t>r</m:t>
            </m:r>
          </m:sub>
        </m:sSub>
        <m:r>
          <m:t>=1</m:t>
        </m:r>
      </m:oMath>
      <w:r>
        <w:t>，结构长</w:t>
      </w:r>
      <m:oMath>
        <m:r>
          <m:t>0.01</m:t>
        </m:r>
        <m:r>
          <m:rPr>
            <m:nor/>
          </m:rPr>
          <m:t> </m:t>
        </m:r>
        <m:r>
          <m:rPr>
            <m:sty m:val="p"/>
          </m:rPr>
          <m:t>m</m:t>
        </m:r>
      </m:oMath>
      <w:r>
        <w:t>、频率</w:t>
      </w:r>
      <m:oMath>
        <m:r>
          <m:t>1</m:t>
        </m:r>
        <m:r>
          <m:rPr>
            <m:nor/>
          </m:rPr>
          <m:t> </m:t>
        </m:r>
        <m:r>
          <m:rPr>
            <m:sty m:val="p"/>
          </m:rPr>
          <m:t>MHz</m:t>
        </m:r>
      </m:oMath>
      <w:r>
        <w:t>，求波速和电尺寸。</w:t>
      </w:r>
    </w:p>
    <w:p>
      <w:r>
        <w:t>1. 材料参数给波速。</w:t>
      </w:r>
    </w:p>
    <w:p>
      <w:pPr>
        <w:keepLines/>
        <w:spacing w:before="80" w:after="120"/>
      </w:pPr>
      <m:oMath>
        <m:r>
          <m:t>v=1</m:t>
        </m:r>
        <m:r>
          <m:rPr>
            <m:sty m:val="p"/>
          </m:rPr>
          <m:t>/</m:t>
        </m:r>
        <m:rad>
          <m:radPr>
            <m:degHide m:val="on"/>
          </m:radPr>
          <m:deg/>
          <m:e>
            <m:r>
              <m:t>με</m:t>
            </m:r>
          </m:e>
        </m:rad>
        <m:r>
          <m:t>=3×</m:t>
        </m:r>
        <m:sSup>
          <m:e>
            <m:r>
              <m:t>10</m:t>
            </m:r>
          </m:e>
          <m:sup>
            <m:r>
              <m:t>8</m:t>
            </m:r>
          </m:sup>
        </m:sSup>
        <m:r>
          <m:rPr>
            <m:sty m:val="p"/>
          </m:rPr>
          <m:t>/</m:t>
        </m:r>
        <m:r>
          <m:t>2=1.5×</m:t>
        </m:r>
        <m:sSup>
          <m:e>
            <m:r>
              <m:t>10</m:t>
            </m:r>
          </m:e>
          <m:sup>
            <m:r>
              <m:t>8</m:t>
            </m:r>
          </m:sup>
        </m:sSup>
        <m:r>
          <m:rPr>
            <m:nor/>
          </m:rPr>
          <m:t> </m:t>
        </m:r>
        <m:r>
          <m:rPr>
            <m:sty m:val="p"/>
          </m:rPr>
          <m:t>m/s</m:t>
        </m:r>
      </m:oMath>
    </w:p>
    <w:p>
      <w:r>
        <w:t>2. 波速除频率给波长。</w:t>
      </w:r>
    </w:p>
    <w:p>
      <w:pPr>
        <w:keepLines/>
        <w:spacing w:before="80" w:after="120"/>
      </w:pPr>
      <m:oMath>
        <m:r>
          <m:t>λ=v</m:t>
        </m:r>
        <m:r>
          <m:rPr>
            <m:sty m:val="p"/>
          </m:rPr>
          <m:t>/</m:t>
        </m:r>
        <m:r>
          <m:t>f=150</m:t>
        </m:r>
        <m:r>
          <m:rPr>
            <m:nor/>
          </m:rPr>
          <m:t> </m:t>
        </m:r>
        <m:r>
          <m:rPr>
            <m:sty m:val="p"/>
          </m:rPr>
          <m:t>m</m:t>
        </m:r>
      </m:oMath>
    </w:p>
    <w:p>
      <w:r>
        <w:t>3. 比较结构与波长。</w:t>
      </w:r>
    </w:p>
    <w:p>
      <w:pPr>
        <w:keepLines/>
        <w:spacing w:before="80" w:after="120"/>
      </w:pPr>
      <m:oMath>
        <m:r>
          <m:t>L</m:t>
        </m:r>
        <m:r>
          <m:rPr>
            <m:sty m:val="p"/>
          </m:rPr>
          <m:t>/</m:t>
        </m:r>
        <m:r>
          <m:t>λ=6.67×</m:t>
        </m:r>
        <m:sSup>
          <m:e>
            <m:r>
              <m:t>10</m:t>
            </m:r>
          </m:e>
          <m:sup>
            <m:r>
              <m:t>−5</m:t>
            </m:r>
          </m:sup>
        </m:sSup>
      </m:oMath>
    </w:p>
    <w:p>
      <w:pPr>
        <w:keepLines/>
        <w:spacing w:before="80" w:after="120"/>
      </w:pPr>
      <m:oMath>
        <m:r>
          <m:t>kL=2πL</m:t>
        </m:r>
        <m:r>
          <m:rPr>
            <m:sty m:val="p"/>
          </m:rPr>
          <m:t>/</m:t>
        </m:r>
        <m:r>
          <m:t>λ≈4.19×</m:t>
        </m:r>
        <m:sSup>
          <m:e>
            <m:r>
              <m:t>10</m:t>
            </m:r>
          </m:e>
          <m:sup>
            <m:r>
              <m:t>−4</m:t>
            </m:r>
          </m:sup>
        </m:sSup>
      </m:oMath>
    </w:p>
    <w:p>
      <w:r>
        <w:t>结论：波速</w:t>
      </w:r>
      <m:oMath>
        <m:r>
          <m:t>1.5×</m:t>
        </m:r>
        <m:sSup>
          <m:e>
            <m:r>
              <m:t>10</m:t>
            </m:r>
          </m:e>
          <m:sup>
            <m:r>
              <m:t>8</m:t>
            </m:r>
          </m:sup>
        </m:sSup>
        <m:r>
          <m:rPr>
            <m:nor/>
          </m:rPr>
          <m:t> </m:t>
        </m:r>
        <m:r>
          <m:rPr>
            <m:sty m:val="p"/>
          </m:rPr>
          <m:t>m/s</m:t>
        </m:r>
      </m:oMath>
      <w:r>
        <w:t>，结构电尺寸很小，支持进一步考察准静态，但不单独决定应删哪一项。</w:t>
      </w:r>
    </w:p>
    <w:p>
      <w:pPr>
        <w:pStyle w:val="Heading3"/>
      </w:pPr>
      <w:r>
        <w:t>易错点</w:t>
      </w:r>
    </w:p>
    <w:p>
      <w:pPr>
        <w:ind w:left="142"/>
      </w:pPr>
      <w:r>
        <w:t>• 有完整场方程不等于无需边界，不同电极和初态会产生不同解。</w:t>
      </w:r>
    </w:p>
    <w:p>
      <w:pPr>
        <w:ind w:left="142"/>
      </w:pPr>
      <w:r>
        <w:t>• 总电荷直接放进自由源方程会和辅助场中的极化重复计数。</w:t>
      </w:r>
    </w:p>
    <w:p>
      <w:pPr>
        <w:pStyle w:val="Heading3"/>
      </w:pPr>
      <w:r>
        <w:t>自测</w:t>
      </w:r>
    </w:p>
    <w:p>
      <w:r>
        <w:t>问题：对磁场旋度式取散度为什么不产生独立的新矛盾？</w:t>
      </w:r>
    </w:p>
    <w:p>
      <w:r>
        <w:t>核对：旋度散度恒零，结合电位移高斯式正好得到自由源连续性。</w:t>
      </w:r>
    </w:p>
    <w:p>
      <w:pPr>
        <w:pStyle w:val="Heading2"/>
      </w:pPr>
      <w:r>
        <w:t>2.6  边界条件：小柱体和小回路读跳变</w:t>
      </w:r>
    </w:p>
    <w:p>
      <w:pPr>
        <w:keepNext/>
      </w:pPr>
      <w:r>
        <w:t>哪些分量连续，哪些由面源决定？</w:t>
      </w:r>
    </w:p>
    <w:p>
      <w:r>
        <w:rPr>
          <w:sz w:val="18"/>
        </w:rPr>
        <w:t>对应原书 2.7；印刷 92–101 页 / PDF 110–119 页。</w:t>
      </w:r>
    </w:p>
    <w:p>
      <w:pPr>
        <w:pStyle w:val="Heading3"/>
      </w:pPr>
      <w:r>
        <w:t>先理解</w:t>
      </w:r>
    </w:p>
    <w:p>
      <w:r>
        <w:t>界面上先将场分为法向与切向。电位移法向跳变由自由面电荷决定，磁感应强度法向连续；普通有限场的电场切向连续，磁场强度切向跳变由自由面电流决定。介电常数不同不表示所有分量都跳变，也不能把电位移和电场连续性互换。</w:t>
      </w:r>
    </w:p>
    <w:p>
      <w:r>
        <w:t>本书法向从媒质二指向媒质一，因此差分采用一减二。换法向是允许的，但差分顺序与源方向必须配套。理想导体静电内部电场零，外部切向因而零；导体可带自由面电荷，不能直接套无自由面电荷的普通介质条件。</w:t>
      </w:r>
    </w:p>
    <w:p>
      <w:pPr>
        <w:pStyle w:val="Heading3"/>
      </w:pPr>
      <w:r>
        <w:t>核心公式</w:t>
      </w:r>
    </w:p>
    <w:p>
      <w:pPr>
        <w:keepLines/>
        <w:spacing w:before="80" w:after="120"/>
      </w:pPr>
      <m:oMath>
        <m:acc>
          <m:accPr>
            <m:chr m:val="̂"/>
          </m:accPr>
          <m:e>
            <m:r>
              <m:rPr>
                <m:sty m:val="bi"/>
              </m:rPr>
              <m:t>n</m:t>
            </m:r>
          </m:e>
        </m:acc>
        <m:r>
          <m:t>⋅(</m:t>
        </m:r>
        <m:sSub>
          <m:e>
            <m:r>
              <m:rPr>
                <m:sty m:val="bi"/>
              </m:rPr>
              <m:t>D</m:t>
            </m:r>
          </m:e>
          <m:sub>
            <m:r>
              <m:t>1</m:t>
            </m:r>
          </m:sub>
        </m:sSub>
        <m:r>
          <m:t>−</m:t>
        </m:r>
        <m:sSub>
          <m:e>
            <m:r>
              <m:rPr>
                <m:sty m:val="bi"/>
              </m:rPr>
              <m:t>D</m:t>
            </m:r>
          </m:e>
          <m:sub>
            <m:r>
              <m:t>2</m:t>
            </m:r>
          </m:sub>
        </m:sSub>
        <m:r>
          <m:t>)=</m:t>
        </m:r>
        <m:sSub>
          <m:e>
            <m:r>
              <m:t>ρ</m:t>
            </m:r>
          </m:e>
          <m:sub>
            <m:r>
              <m:t>sf</m:t>
            </m:r>
          </m:sub>
        </m:sSub>
      </m:oMath>
    </w:p>
    <w:p>
      <w:pPr>
        <w:keepLines/>
        <w:spacing w:before="80" w:after="120"/>
      </w:pPr>
      <m:oMath>
        <m:acc>
          <m:accPr>
            <m:chr m:val="̂"/>
          </m:accPr>
          <m:e>
            <m:r>
              <m:rPr>
                <m:sty m:val="bi"/>
              </m:rPr>
              <m:t>n</m:t>
            </m:r>
          </m:e>
        </m:acc>
        <m:r>
          <m:t>⋅(</m:t>
        </m:r>
        <m:sSub>
          <m:e>
            <m:r>
              <m:rPr>
                <m:sty m:val="bi"/>
              </m:rPr>
              <m:t>B</m:t>
            </m:r>
          </m:e>
          <m:sub>
            <m:r>
              <m:t>1</m:t>
            </m:r>
          </m:sub>
        </m:sSub>
        <m:r>
          <m:t>−</m:t>
        </m:r>
        <m:sSub>
          <m:e>
            <m:r>
              <m:rPr>
                <m:sty m:val="bi"/>
              </m:rPr>
              <m:t>B</m:t>
            </m:r>
          </m:e>
          <m:sub>
            <m:r>
              <m:t>2</m:t>
            </m:r>
          </m:sub>
        </m:sSub>
        <m:r>
          <m:t>)=0</m:t>
        </m:r>
      </m:oMath>
    </w:p>
    <w:p>
      <w:r>
        <w:t>法向由二指一，自由面电荷单位库仑每平方米。</w:t>
      </w:r>
    </w:p>
    <w:p>
      <w:pPr>
        <w:keepLines/>
        <w:spacing w:before="80" w:after="120"/>
      </w:pPr>
      <m:oMath>
        <m:acc>
          <m:accPr>
            <m:chr m:val="̂"/>
          </m:accPr>
          <m:e>
            <m:r>
              <m:rPr>
                <m:sty m:val="bi"/>
              </m:rPr>
              <m:t>n</m:t>
            </m:r>
          </m:e>
        </m:acc>
        <m:r>
          <m:t>×(</m:t>
        </m:r>
        <m:sSub>
          <m:e>
            <m:r>
              <m:rPr>
                <m:sty m:val="bi"/>
              </m:rPr>
              <m:t>E</m:t>
            </m:r>
          </m:e>
          <m:sub>
            <m:r>
              <m:t>1</m:t>
            </m:r>
          </m:sub>
        </m:sSub>
        <m:r>
          <m:t>−</m:t>
        </m:r>
        <m:sSub>
          <m:e>
            <m:r>
              <m:rPr>
                <m:sty m:val="bi"/>
              </m:rPr>
              <m:t>E</m:t>
            </m:r>
          </m:e>
          <m:sub>
            <m:r>
              <m:t>2</m:t>
            </m:r>
          </m:sub>
        </m:sSub>
        <m:r>
          <m:t>)=0</m:t>
        </m:r>
      </m:oMath>
    </w:p>
    <w:p>
      <w:pPr>
        <w:keepLines/>
        <w:spacing w:before="80" w:after="120"/>
      </w:pPr>
      <m:oMath>
        <m:acc>
          <m:accPr>
            <m:chr m:val="̂"/>
          </m:accPr>
          <m:e>
            <m:r>
              <m:rPr>
                <m:sty m:val="bi"/>
              </m:rPr>
              <m:t>n</m:t>
            </m:r>
          </m:e>
        </m:acc>
        <m:r>
          <m:t>×(</m:t>
        </m:r>
        <m:sSub>
          <m:e>
            <m:r>
              <m:rPr>
                <m:sty m:val="bi"/>
              </m:rPr>
              <m:t>H</m:t>
            </m:r>
          </m:e>
          <m:sub>
            <m:r>
              <m:t>1</m:t>
            </m:r>
          </m:sub>
        </m:sSub>
        <m:r>
          <m:t>−</m:t>
        </m:r>
        <m:sSub>
          <m:e>
            <m:r>
              <m:rPr>
                <m:sty m:val="bi"/>
              </m:rPr>
              <m:t>H</m:t>
            </m:r>
          </m:e>
          <m:sub>
            <m:r>
              <m:t>2</m:t>
            </m:r>
          </m:sub>
        </m:sSub>
        <m:r>
          <m:t>)=</m:t>
        </m:r>
        <m:sSub>
          <m:e>
            <m:r>
              <m:rPr>
                <m:sty m:val="bi"/>
              </m:rPr>
              <m:t>K</m:t>
            </m:r>
          </m:e>
          <m:sub>
            <m:r>
              <m:t>f</m:t>
            </m:r>
          </m:sub>
        </m:sSub>
      </m:oMath>
    </w:p>
    <w:p>
      <w:r>
        <w:t>自由面电流是界面切向矢量，单位安每米。</w:t>
      </w:r>
    </w:p>
    <w:p>
      <w:pPr>
        <w:pStyle w:val="Heading3"/>
      </w:pPr>
      <w:r>
        <w:t>使用条件</w:t>
      </w:r>
    </w:p>
    <w:p>
      <w:pPr>
        <w:ind w:left="142"/>
      </w:pPr>
      <w:r>
        <w:t>• 场和时间变化在收缩回路内有限，未另设理想磁面源。</w:t>
      </w:r>
    </w:p>
    <w:p>
      <w:pPr>
        <w:ind w:left="142"/>
      </w:pPr>
      <w:r>
        <w:t>• 两侧标号、法向和自由面源的符号须成套保持。</w:t>
      </w:r>
    </w:p>
    <w:p>
      <w:pPr>
        <w:pStyle w:val="Heading3"/>
      </w:pPr>
      <w:r>
        <w:t>推导线索</w:t>
      </w:r>
    </w:p>
    <w:p>
      <w:r>
        <w:t>1. 先画由二指一法向，将未知量拆成法向切向。</w:t>
      </w:r>
    </w:p>
    <w:p>
      <w:r>
        <w:t>2. 小柱体高斯积分在高度趋零时只留下上下两面，得法向跳跃。</w:t>
      </w:r>
    </w:p>
    <w:p>
      <w:r>
        <w:t>3. 小矩形环流积分留下切向边和面电流，得切向跳跃。</w:t>
      </w:r>
    </w:p>
    <w:p>
      <w:pPr>
        <w:pStyle w:val="Heading3"/>
      </w:pPr>
      <w:r>
        <w:t>例题 · 一步步计算</w:t>
      </w:r>
    </w:p>
    <w:p>
      <w:r>
        <w:t>无自由面源界面，</w:t>
      </w:r>
      <m:oMath>
        <m:sSub>
          <m:e>
            <m:r>
              <m:t>ε</m:t>
            </m:r>
          </m:e>
          <m:sub>
            <m:r>
              <m:t>1</m:t>
            </m:r>
          </m:sub>
        </m:sSub>
        <m:r>
          <m:t>=2</m:t>
        </m:r>
        <m:sSub>
          <m:e>
            <m:r>
              <m:t>ε</m:t>
            </m:r>
          </m:e>
          <m:sub>
            <m:r>
              <m:t>0</m:t>
            </m:r>
          </m:sub>
        </m:sSub>
        <m:r>
          <m:t>,</m:t>
        </m:r>
        <m:sSub>
          <m:e>
            <m:r>
              <m:t>ε</m:t>
            </m:r>
          </m:e>
          <m:sub>
            <m:r>
              <m:t>2</m:t>
            </m:r>
          </m:sub>
        </m:sSub>
        <m:r>
          <m:t>=4</m:t>
        </m:r>
        <m:sSub>
          <m:e>
            <m:r>
              <m:t>ε</m:t>
            </m:r>
          </m:e>
          <m:sub>
            <m:r>
              <m:t>0</m:t>
            </m:r>
          </m:sub>
        </m:sSub>
      </m:oMath>
      <w:r>
        <w:t>，</w:t>
      </w:r>
      <m:oMath>
        <m:sSub>
          <m:e>
            <m:r>
              <m:t>E</m:t>
            </m:r>
          </m:e>
          <m:sub>
            <m:r>
              <m:t>2n</m:t>
            </m:r>
          </m:sub>
        </m:sSub>
        <m:r>
          <m:t>=10</m:t>
        </m:r>
        <m:r>
          <m:rPr>
            <m:nor/>
          </m:rPr>
          <m:t> </m:t>
        </m:r>
        <m:r>
          <m:rPr>
            <m:sty m:val="p"/>
          </m:rPr>
          <m:t>V/m</m:t>
        </m:r>
        <m:r>
          <m:t>,</m:t>
        </m:r>
        <m:sSub>
          <m:e>
            <m:r>
              <m:t>E</m:t>
            </m:r>
          </m:e>
          <m:sub>
            <m:r>
              <m:t>2t</m:t>
            </m:r>
          </m:sub>
        </m:sSub>
        <m:r>
          <m:t>=3</m:t>
        </m:r>
        <m:r>
          <m:rPr>
            <m:nor/>
          </m:rPr>
          <m:t> </m:t>
        </m:r>
        <m:r>
          <m:rPr>
            <m:sty m:val="p"/>
          </m:rPr>
          <m:t>V/m</m:t>
        </m:r>
      </m:oMath>
      <w:r>
        <w:t>，求一侧分量。</w:t>
      </w:r>
    </w:p>
    <w:p>
      <w:r>
        <w:t>1. 无自由面电荷使电位移法向相等。</w:t>
      </w:r>
    </w:p>
    <w:p>
      <w:pPr>
        <w:keepLines/>
        <w:spacing w:before="80" w:after="120"/>
      </w:pPr>
      <m:oMath>
        <m:sSub>
          <m:e>
            <m:r>
              <m:t>ε</m:t>
            </m:r>
          </m:e>
          <m:sub>
            <m:r>
              <m:t>1</m:t>
            </m:r>
          </m:sub>
        </m:sSub>
        <m:sSub>
          <m:e>
            <m:r>
              <m:t>E</m:t>
            </m:r>
          </m:e>
          <m:sub>
            <m:r>
              <m:t>1n</m:t>
            </m:r>
          </m:sub>
        </m:sSub>
        <m:r>
          <m:t>=</m:t>
        </m:r>
        <m:sSub>
          <m:e>
            <m:r>
              <m:t>ε</m:t>
            </m:r>
          </m:e>
          <m:sub>
            <m:r>
              <m:t>2</m:t>
            </m:r>
          </m:sub>
        </m:sSub>
        <m:sSub>
          <m:e>
            <m:r>
              <m:t>E</m:t>
            </m:r>
          </m:e>
          <m:sub>
            <m:r>
              <m:t>2n</m:t>
            </m:r>
          </m:sub>
        </m:sSub>
      </m:oMath>
    </w:p>
    <w:p>
      <w:r>
        <w:t>2. 求电场法向。</w:t>
      </w:r>
    </w:p>
    <w:p>
      <w:pPr>
        <w:keepLines/>
        <w:spacing w:before="80" w:after="120"/>
      </w:pPr>
      <m:oMath>
        <m:sSub>
          <m:e>
            <m:r>
              <m:t>E</m:t>
            </m:r>
          </m:e>
          <m:sub>
            <m:r>
              <m:t>1n</m:t>
            </m:r>
          </m:sub>
        </m:sSub>
        <m:r>
          <m:t>=(4</m:t>
        </m:r>
        <m:r>
          <m:rPr>
            <m:sty m:val="p"/>
          </m:rPr>
          <m:t>/</m:t>
        </m:r>
        <m:r>
          <m:t>2)(10)=20</m:t>
        </m:r>
        <m:r>
          <m:rPr>
            <m:nor/>
          </m:rPr>
          <m:t> </m:t>
        </m:r>
        <m:r>
          <m:rPr>
            <m:sty m:val="p"/>
          </m:rPr>
          <m:t>V/m</m:t>
        </m:r>
      </m:oMath>
    </w:p>
    <w:p>
      <w:r>
        <w:t>3. 切向连续并求合场。</w:t>
      </w:r>
    </w:p>
    <w:p>
      <w:pPr>
        <w:keepLines/>
        <w:spacing w:before="80" w:after="120"/>
      </w:pPr>
      <m:oMath>
        <m:sSub>
          <m:e>
            <m:r>
              <m:t>E</m:t>
            </m:r>
          </m:e>
          <m:sub>
            <m:r>
              <m:t>1t</m:t>
            </m:r>
          </m:sub>
        </m:sSub>
        <m:r>
          <m:t>=3</m:t>
        </m:r>
        <m:r>
          <m:rPr>
            <m:nor/>
          </m:rPr>
          <m:t> </m:t>
        </m:r>
        <m:r>
          <m:rPr>
            <m:sty m:val="p"/>
          </m:rPr>
          <m:t>V/m</m:t>
        </m:r>
      </m:oMath>
    </w:p>
    <w:p>
      <w:pPr>
        <w:keepLines/>
        <w:spacing w:before="80" w:after="120"/>
      </w:pPr>
      <m:oMath>
        <m:r>
          <m:rPr>
            <m:sty m:val="p"/>
          </m:rPr>
          <m:t>∣</m:t>
        </m:r>
        <m:sSub>
          <m:e>
            <m:r>
              <m:rPr>
                <m:sty m:val="bi"/>
              </m:rPr>
              <m:t>E</m:t>
            </m:r>
          </m:e>
          <m:sub>
            <m:r>
              <m:t>1</m:t>
            </m:r>
          </m:sub>
        </m:sSub>
        <m:r>
          <m:rPr>
            <m:sty m:val="p"/>
          </m:rPr>
          <m:t>∣</m:t>
        </m:r>
        <m:r>
          <m:t>=</m:t>
        </m:r>
        <m:rad>
          <m:radPr>
            <m:degHide m:val="on"/>
          </m:radPr>
          <m:deg/>
          <m:e>
            <m:sSup>
              <m:e>
                <m:r>
                  <m:t>20</m:t>
                </m:r>
              </m:e>
              <m:sup>
                <m:r>
                  <m:t>2</m:t>
                </m:r>
              </m:sup>
            </m:sSup>
            <m:r>
              <m:t>+</m:t>
            </m:r>
            <m:sSup>
              <m:e>
                <m:r>
                  <m:t>3</m:t>
                </m:r>
              </m:e>
              <m:sup>
                <m:r>
                  <m:t>2</m:t>
                </m:r>
              </m:sup>
            </m:sSup>
          </m:e>
        </m:rad>
        <m:r>
          <m:t>=20.224</m:t>
        </m:r>
        <m:r>
          <m:rPr>
            <m:nor/>
          </m:rPr>
          <m:t> </m:t>
        </m:r>
        <m:r>
          <m:rPr>
            <m:sty m:val="p"/>
          </m:rPr>
          <m:t>V/m</m:t>
        </m:r>
      </m:oMath>
    </w:p>
    <w:p>
      <w:r>
        <w:t>结论：一侧法向</w:t>
      </w:r>
      <m:oMath>
        <m:r>
          <m:t>20</m:t>
        </m:r>
        <m:r>
          <m:rPr>
            <m:nor/>
          </m:rPr>
          <m:t> </m:t>
        </m:r>
        <m:r>
          <m:rPr>
            <m:sty m:val="p"/>
          </m:rPr>
          <m:t>V/m</m:t>
        </m:r>
      </m:oMath>
      <w:r>
        <w:t>、切向</w:t>
      </w:r>
      <m:oMath>
        <m:r>
          <m:t>3</m:t>
        </m:r>
        <m:r>
          <m:rPr>
            <m:nor/>
          </m:rPr>
          <m:t> </m:t>
        </m:r>
        <m:r>
          <m:rPr>
            <m:sty m:val="p"/>
          </m:rPr>
          <m:t>V/m</m:t>
        </m:r>
      </m:oMath>
      <w:r>
        <w:t>，合场约</w:t>
      </w:r>
      <m:oMath>
        <m:r>
          <m:t>20.224</m:t>
        </m:r>
        <m:r>
          <m:rPr>
            <m:nor/>
          </m:rPr>
          <m:t> </m:t>
        </m:r>
        <m:r>
          <m:rPr>
            <m:sty m:val="p"/>
          </m:rPr>
          <m:t>V/m</m:t>
        </m:r>
      </m:oMath>
      <w:r>
        <w:t>。</w:t>
      </w:r>
    </w:p>
    <w:p>
      <w:pPr>
        <w:pStyle w:val="Heading3"/>
      </w:pPr>
      <w:r>
        <w:t>易错点</w:t>
      </w:r>
    </w:p>
    <w:p>
      <w:pPr>
        <w:ind w:left="142"/>
      </w:pPr>
      <w:r>
        <w:t>• 无自由面电荷连续的是电位移法向，不一定是电场法向。</w:t>
      </w:r>
    </w:p>
    <w:p>
      <w:pPr>
        <w:ind w:left="142"/>
      </w:pPr>
      <w:r>
        <w:t>• 面电流与磁场跳跃通过叉积关联，不能只用两个大小相减替代矢量式。</w:t>
      </w:r>
    </w:p>
    <w:p>
      <w:pPr>
        <w:pStyle w:val="Heading3"/>
      </w:pPr>
      <w:r>
        <w:t>自测</w:t>
      </w:r>
    </w:p>
    <w:p>
      <w:r>
        <w:t>问题：理想静电导体外部电场为何只有法向？</w:t>
      </w:r>
    </w:p>
    <w:p>
      <w:r>
        <w:t>核对：内部电场零，电场切向连续使外部切向也零，非零外场只能法向。</w:t>
      </w:r>
    </w:p>
    <w:p>
      <w:r>
        <w:br w:type="page"/>
      </w:r>
    </w:p>
    <w:p>
      <w:bookmarkStart w:id="3" w:name="ch3"/>
      <w:pPr>
        <w:pStyle w:val="Heading1"/>
      </w:pPr>
      <w:r>
        <w:t>第 3 章  静态电磁场及其边值问题的解</w:t>
      </w:r>
      <w:bookmarkEnd w:id="3"/>
    </w:p>
    <w:p>
      <w:r>
        <w:t>由位方程和边界确定静态场，再求电路参数、能量与力，并依几何选择镜像、分离变量或数值离散。</w:t>
      </w:r>
    </w:p>
    <w:p>
      <w:r>
        <w:t>本章原书范围：印刷 109–199 页 / PDF 127–217 页。</w:t>
      </w:r>
    </w:p>
    <w:p>
      <w:pPr>
        <w:pStyle w:val="Heading2"/>
      </w:pPr>
      <w:r>
        <w:t>3.1  静电位与泊松方程：矢量问题化成标量边值</w:t>
      </w:r>
    </w:p>
    <w:p>
      <w:pPr>
        <w:keepNext/>
      </w:pPr>
      <w:r>
        <w:t>知道电荷分布后为什么还要指定边界？</w:t>
      </w:r>
    </w:p>
    <w:p>
      <w:r>
        <w:rPr>
          <w:sz w:val="18"/>
        </w:rPr>
        <w:t>对应原书 3.1.1–3.1.2；印刷 109–115 页 / PDF 127–133 页。</w:t>
      </w:r>
    </w:p>
    <w:p>
      <w:pPr>
        <w:pStyle w:val="Heading3"/>
      </w:pPr>
      <w:r>
        <w:t>先理解</w:t>
      </w:r>
    </w:p>
    <w:p>
      <w:r>
        <w:t>静电无旋使电场可由电势负梯度表示，代入电位移高斯式得到泊松型方程。均匀线性介质无体自由电荷区域化成拉普拉斯方程。电势是标量，电场是其空间变化率，所以电势高并不自动表示当地电场强，电势零也不表示无场。</w:t>
      </w:r>
    </w:p>
    <w:p>
      <w:r>
        <w:t>微分方程通常有许多解，电极电位、界面或无穷远条件才选定实际解。整体参考零点可选择，但两导体电位差不可任意改变。参数随空间变化时须保留其导数或分区配界面，不能把均匀介质式越过材料边界机械套用。</w:t>
      </w:r>
    </w:p>
    <w:p>
      <w:pPr>
        <w:pStyle w:val="Heading3"/>
      </w:pPr>
      <w:r>
        <w:t>核心公式</w:t>
      </w:r>
    </w:p>
    <w:p>
      <w:pPr>
        <w:keepLines/>
        <w:spacing w:before="80" w:after="120"/>
      </w:pPr>
      <m:oMath>
        <m:r>
          <m:rPr>
            <m:sty m:val="bi"/>
          </m:rPr>
          <m:t>E</m:t>
        </m:r>
        <m:r>
          <m:t>=−</m:t>
        </m:r>
        <m:r>
          <m:rPr>
            <m:sty m:val="p"/>
          </m:rPr>
          <m:t>∇</m:t>
        </m:r>
        <m:r>
          <m:t>V</m:t>
        </m:r>
      </m:oMath>
    </w:p>
    <w:p>
      <w:pPr>
        <w:keepLines/>
        <w:spacing w:before="80" w:after="120"/>
      </w:pPr>
      <m:oMath>
        <m:r>
          <m:rPr>
            <m:sty m:val="p"/>
          </m:rPr>
          <m:t>∇</m:t>
        </m:r>
        <m:r>
          <m:t>⋅(ε</m:t>
        </m:r>
        <m:r>
          <m:rPr>
            <m:sty m:val="p"/>
          </m:rPr>
          <m:t>∇</m:t>
        </m:r>
        <m:r>
          <m:t>V)=−</m:t>
        </m:r>
        <m:sSub>
          <m:e>
            <m:r>
              <m:t>ρ</m:t>
            </m:r>
          </m:e>
          <m:sub>
            <m:r>
              <m:t>f</m:t>
            </m:r>
          </m:sub>
        </m:sSub>
      </m:oMath>
    </w:p>
    <w:p>
      <w:r>
        <w:t>静电标量介质电位方程。</w:t>
      </w:r>
    </w:p>
    <w:p>
      <w:pPr>
        <w:keepLines/>
        <w:spacing w:before="80" w:after="120"/>
      </w:pPr>
      <m:oMath>
        <m:sSup>
          <m:e>
            <m:r>
              <m:rPr>
                <m:sty m:val="p"/>
              </m:rPr>
              <m:t>∇</m:t>
            </m:r>
          </m:e>
          <m:sup>
            <m:r>
              <m:t>2</m:t>
            </m:r>
          </m:sup>
        </m:sSup>
        <m:r>
          <m:t>V=−</m:t>
        </m:r>
        <m:sSub>
          <m:e>
            <m:r>
              <m:t>ρ</m:t>
            </m:r>
          </m:e>
          <m:sub>
            <m:r>
              <m:t>f</m:t>
            </m:r>
          </m:sub>
        </m:sSub>
        <m:r>
          <m:rPr>
            <m:sty m:val="p"/>
          </m:rPr>
          <m:t>/</m:t>
        </m:r>
        <m:r>
          <m:t>ε</m:t>
        </m:r>
      </m:oMath>
    </w:p>
    <w:p>
      <w:r>
        <w:t>介电常数空间恒定的泊松方程，无体自由电荷时右边零。</w:t>
      </w:r>
    </w:p>
    <w:p>
      <w:pPr>
        <w:pStyle w:val="Heading3"/>
      </w:pPr>
      <w:r>
        <w:t>使用条件</w:t>
      </w:r>
    </w:p>
    <w:p>
      <w:pPr>
        <w:ind w:left="142"/>
      </w:pPr>
      <w:r>
        <w:t>• 负梯度用于静电或合适无旋区域，完整时变场另有矢量位时间项。</w:t>
      </w:r>
    </w:p>
    <w:p>
      <w:pPr>
        <w:ind w:left="142"/>
      </w:pPr>
      <w:r>
        <w:t>• 将介电常数提出导数要求该子区均匀。</w:t>
      </w:r>
    </w:p>
    <w:p>
      <w:pPr>
        <w:pStyle w:val="Heading3"/>
      </w:pPr>
      <w:r>
        <w:t>推导线索</w:t>
      </w:r>
    </w:p>
    <w:p>
      <w:r>
        <w:t>1. 由静电无旋引入电势。</w:t>
      </w:r>
    </w:p>
    <w:p>
      <w:r>
        <w:t>2. 代入高斯式和本构得到位方程。</w:t>
      </w:r>
    </w:p>
    <w:p>
      <w:r>
        <w:t>3. 配边界求位，再求负梯度并核验全部条件。</w:t>
      </w:r>
    </w:p>
    <w:p>
      <w:pPr>
        <w:pStyle w:val="Heading3"/>
      </w:pPr>
      <w:r>
        <w:t>例题 · 一步步计算</w:t>
      </w:r>
    </w:p>
    <w:p>
      <w:r>
        <w:t>空气平板</w:t>
      </w:r>
      <m:oMath>
        <m:r>
          <m:t>x=0</m:t>
        </m:r>
      </m:oMath>
      <w:r>
        <w:t>和</w:t>
      </w:r>
      <m:oMath>
        <m:r>
          <m:t>x=d=0.01</m:t>
        </m:r>
        <m:r>
          <m:rPr>
            <m:nor/>
          </m:rPr>
          <m:t> </m:t>
        </m:r>
        <m:r>
          <m:rPr>
            <m:sty m:val="p"/>
          </m:rPr>
          <m:t>m</m:t>
        </m:r>
      </m:oMath>
      <w:r>
        <w:t>分别为</w:t>
      </w:r>
      <m:oMath>
        <m:r>
          <m:t>0</m:t>
        </m:r>
        <m:r>
          <m:rPr>
            <m:nor/>
          </m:rPr>
          <m:t> </m:t>
        </m:r>
        <m:r>
          <m:rPr>
            <m:sty m:val="p"/>
          </m:rPr>
          <m:t>V</m:t>
        </m:r>
      </m:oMath>
      <w:r>
        <w:t>和</w:t>
      </w:r>
      <m:oMath>
        <m:r>
          <m:t>100</m:t>
        </m:r>
        <m:r>
          <m:rPr>
            <m:nor/>
          </m:rPr>
          <m:t> </m:t>
        </m:r>
        <m:r>
          <m:rPr>
            <m:sty m:val="p"/>
          </m:rPr>
          <m:t>V</m:t>
        </m:r>
      </m:oMath>
      <w:r>
        <w:t>，忽略边缘与体电荷，求板间电位和电场。</w:t>
      </w:r>
    </w:p>
    <w:p>
      <w:r>
        <w:t>1. 一维无源位方程积分两次。</w:t>
      </w:r>
    </w:p>
    <w:p>
      <w:pPr>
        <w:keepLines/>
        <w:spacing w:before="80" w:after="120"/>
      </w:pPr>
      <m:oMath>
        <m:f>
          <m:fPr>
            <m:type m:val="bar"/>
          </m:fPr>
          <m:num>
            <m:sSup>
              <m:e>
                <m:r>
                  <m:rPr>
                    <m:sty m:val="p"/>
                  </m:rPr>
                  <m:t>d</m:t>
                </m:r>
              </m:e>
              <m:sup>
                <m:r>
                  <m:t>2</m:t>
                </m:r>
              </m:sup>
            </m:sSup>
            <m:r>
              <m:t>V</m:t>
            </m:r>
          </m:num>
          <m:den>
            <m:r>
              <m:rPr>
                <m:sty m:val="p"/>
              </m:rPr>
              <m:t>d</m:t>
            </m:r>
            <m:sSup>
              <m:e>
                <m:r>
                  <m:t>x</m:t>
                </m:r>
              </m:e>
              <m:sup>
                <m:r>
                  <m:t>2</m:t>
                </m:r>
              </m:sup>
            </m:sSup>
          </m:den>
        </m:f>
        <m:r>
          <m:t>=0</m:t>
        </m:r>
      </m:oMath>
    </w:p>
    <w:p>
      <w:pPr>
        <w:keepLines/>
        <w:spacing w:before="80" w:after="120"/>
      </w:pPr>
      <m:oMath>
        <m:r>
          <m:t>V=Ax+B</m:t>
        </m:r>
      </m:oMath>
    </w:p>
    <w:p>
      <w:r>
        <w:t>2. 代两端电位求常数。</w:t>
      </w:r>
    </w:p>
    <w:p>
      <w:pPr>
        <w:keepLines/>
        <w:spacing w:before="80" w:after="120"/>
      </w:pPr>
      <m:oMath>
        <m:r>
          <m:t>B=0</m:t>
        </m:r>
      </m:oMath>
    </w:p>
    <w:p>
      <w:pPr>
        <w:keepLines/>
        <w:spacing w:before="80" w:after="120"/>
      </w:pPr>
      <m:oMath>
        <m:r>
          <m:t>A=100</m:t>
        </m:r>
        <m:r>
          <m:rPr>
            <m:sty m:val="p"/>
          </m:rPr>
          <m:t>/</m:t>
        </m:r>
        <m:r>
          <m:t>0.01=</m:t>
        </m:r>
        <m:sSup>
          <m:e>
            <m:r>
              <m:t>10</m:t>
            </m:r>
          </m:e>
          <m:sup>
            <m:r>
              <m:t>4</m:t>
            </m:r>
          </m:sup>
        </m:sSup>
        <m:r>
          <m:rPr>
            <m:nor/>
          </m:rPr>
          <m:t> </m:t>
        </m:r>
        <m:r>
          <m:rPr>
            <m:sty m:val="p"/>
          </m:rPr>
          <m:t>V/m</m:t>
        </m:r>
      </m:oMath>
    </w:p>
    <w:p>
      <w:r>
        <w:t>3. 取负梯度确定方向。</w:t>
      </w:r>
    </w:p>
    <w:p>
      <w:pPr>
        <w:keepLines/>
        <w:spacing w:before="80" w:after="120"/>
      </w:pPr>
      <m:oMath>
        <m:r>
          <m:t>V(x)=(</m:t>
        </m:r>
        <m:sSup>
          <m:e>
            <m:r>
              <m:t>10</m:t>
            </m:r>
          </m:e>
          <m:sup>
            <m:r>
              <m:t>4</m:t>
            </m:r>
          </m:sup>
        </m:sSup>
        <m:r>
          <m:rPr>
            <m:nor/>
          </m:rPr>
          <m:t> </m:t>
        </m:r>
        <m:r>
          <m:rPr>
            <m:sty m:val="p"/>
          </m:rPr>
          <m:t>V/m</m:t>
        </m:r>
        <m:r>
          <m:t>)x</m:t>
        </m:r>
      </m:oMath>
    </w:p>
    <w:p>
      <w:pPr>
        <w:keepLines/>
        <w:spacing w:before="80" w:after="120"/>
      </w:pPr>
      <m:oMath>
        <m:r>
          <m:rPr>
            <m:sty m:val="bi"/>
          </m:rPr>
          <m:t>E</m:t>
        </m:r>
        <m:r>
          <m:t>=−</m:t>
        </m:r>
        <m:sSup>
          <m:e>
            <m:r>
              <m:t>10</m:t>
            </m:r>
          </m:e>
          <m:sup>
            <m:r>
              <m:t>4</m:t>
            </m:r>
          </m:sup>
        </m:sSup>
        <m:sSub>
          <m:e>
            <m:acc>
              <m:accPr>
                <m:chr m:val="̂"/>
              </m:accPr>
              <m:e>
                <m:r>
                  <m:rPr>
                    <m:sty m:val="bi"/>
                  </m:rPr>
                  <m:t>e</m:t>
                </m:r>
              </m:e>
            </m:acc>
          </m:e>
          <m:sub>
            <m:r>
              <m:t>x</m:t>
            </m:r>
          </m:sub>
        </m:sSub>
        <m:r>
          <m:rPr>
            <m:nor/>
          </m:rPr>
          <m:t> </m:t>
        </m:r>
        <m:r>
          <m:rPr>
            <m:sty m:val="p"/>
          </m:rPr>
          <m:t>V/m</m:t>
        </m:r>
      </m:oMath>
    </w:p>
    <w:p>
      <w:r>
        <w:t>结论：电位线性变化，电场为</w:t>
      </w:r>
      <m:oMath>
        <m:r>
          <m:t>−</m:t>
        </m:r>
        <m:sSup>
          <m:e>
            <m:r>
              <m:t>10</m:t>
            </m:r>
          </m:e>
          <m:sup>
            <m:r>
              <m:t>4</m:t>
            </m:r>
          </m:sup>
        </m:sSup>
        <m:sSub>
          <m:e>
            <m:acc>
              <m:accPr>
                <m:chr m:val="̂"/>
              </m:accPr>
              <m:e>
                <m:r>
                  <m:rPr>
                    <m:sty m:val="bi"/>
                  </m:rPr>
                  <m:t>e</m:t>
                </m:r>
              </m:e>
            </m:acc>
          </m:e>
          <m:sub>
            <m:r>
              <m:t>x</m:t>
            </m:r>
          </m:sub>
        </m:sSub>
        <m:r>
          <m:rPr>
            <m:nor/>
          </m:rPr>
          <m:t> </m:t>
        </m:r>
        <m:r>
          <m:rPr>
            <m:sty m:val="p"/>
          </m:rPr>
          <m:t>V/m</m:t>
        </m:r>
      </m:oMath>
      <w:r>
        <w:t>，由高电位右板指向左板。</w:t>
      </w:r>
    </w:p>
    <w:p>
      <w:pPr>
        <w:pStyle w:val="Heading3"/>
      </w:pPr>
      <w:r>
        <w:t>易错点</w:t>
      </w:r>
    </w:p>
    <w:p>
      <w:pPr>
        <w:ind w:left="142"/>
      </w:pPr>
      <w:r>
        <w:t>• 拉普拉斯式成立不表示场零，本例无体电荷却有非零场。</w:t>
      </w:r>
    </w:p>
    <w:p>
      <w:pPr>
        <w:ind w:left="142"/>
      </w:pPr>
      <w:r>
        <w:t>• 加参考常数不改电场，改变板间电位差却会改变场。</w:t>
      </w:r>
    </w:p>
    <w:p>
      <w:pPr>
        <w:pStyle w:val="Heading3"/>
      </w:pPr>
      <w:r>
        <w:t>自测</w:t>
      </w:r>
    </w:p>
    <w:p>
      <w:r>
        <w:t>问题：电势某点零是否能断定电场零？</w:t>
      </w:r>
    </w:p>
    <w:p>
      <w:r>
        <w:t>核对：不能，电场由局部梯度决定，电势零还依赖参考选择。</w:t>
      </w:r>
    </w:p>
    <w:p>
      <w:pPr>
        <w:pStyle w:val="Heading3"/>
      </w:pPr>
      <w:r>
        <w:t>到网站观察</w:t>
      </w:r>
    </w:p>
    <w:p>
      <w:r>
        <w:t>通过电势联系单元，核对负梯度的方向、分量和单位。</w:t>
      </w:r>
    </w:p>
    <w:p>
      <w:r>
        <w:t>入口：https://em813-study.pages.dev/calculus.html</w:t>
      </w:r>
    </w:p>
    <w:p>
      <w:pPr>
        <w:pStyle w:val="Heading2"/>
      </w:pPr>
      <w:r>
        <w:t>3.2  电容、静电能与力：由场进入电路和机械量</w:t>
      </w:r>
    </w:p>
    <w:p>
      <w:pPr>
        <w:keepNext/>
      </w:pPr>
      <w:r>
        <w:t>恒电荷与恒电压的能量分析为什么不同？</w:t>
      </w:r>
    </w:p>
    <w:p>
      <w:r>
        <w:rPr>
          <w:sz w:val="18"/>
        </w:rPr>
        <w:t>对应原书 3.1.3–3.1.5；印刷 116–127 页 / PDF 134–145 页。</w:t>
      </w:r>
    </w:p>
    <w:p>
      <w:pPr>
        <w:pStyle w:val="Heading3"/>
      </w:pPr>
      <w:r>
        <w:t>先理解</w:t>
      </w:r>
    </w:p>
    <w:p>
      <w:r>
        <w:t>电容是线性静电系统电荷与电位差的比例，由几何和材料决定，不是导体当前存了多少电荷。多导体系统每个导体电荷受多个电位影响，必须明确参考导体和其他约束。求电容先解场、算电位差与自由电荷，再取比值。</w:t>
      </w:r>
    </w:p>
    <w:p>
      <w:r>
        <w:t>静电能可从充电过程求，也可作为场能密度积分。能量法求力要说明位移过程中保持电荷还是电压；接电源时场能不等于封闭体系全部能量，电源参与做功。忽略电源贡献常会把吸引力算成排斥力，这是约束错误而非代数错误。</w:t>
      </w:r>
    </w:p>
    <w:p>
      <w:pPr>
        <w:pStyle w:val="Heading3"/>
      </w:pPr>
      <w:r>
        <w:t>核心公式</w:t>
      </w:r>
    </w:p>
    <w:p>
      <w:pPr>
        <w:keepLines/>
        <w:spacing w:before="80" w:after="120"/>
      </w:pPr>
      <m:oMath>
        <m:r>
          <m:t>C=Q</m:t>
        </m:r>
        <m:r>
          <m:rPr>
            <m:sty m:val="p"/>
          </m:rPr>
          <m:t>/</m:t>
        </m:r>
        <m:r>
          <m:t>U</m:t>
        </m:r>
      </m:oMath>
    </w:p>
    <w:p>
      <w:pPr>
        <w:keepLines/>
        <w:spacing w:before="80" w:after="120"/>
      </w:pPr>
      <m:oMath>
        <m:sSub>
          <m:e>
            <m:r>
              <m:t>W</m:t>
            </m:r>
          </m:e>
          <m:sub>
            <m:r>
              <m:t>e</m:t>
            </m:r>
          </m:sub>
        </m:sSub>
        <m:r>
          <m:t>=</m:t>
        </m:r>
        <m:f>
          <m:fPr>
            <m:type m:val="bar"/>
          </m:fPr>
          <m:num>
            <m:argPr>
              <m:scrLvl m:val="0"/>
            </m:argPr>
            <m:r>
              <m:t>1</m:t>
            </m:r>
          </m:num>
          <m:den>
            <m:argPr>
              <m:scrLvl m:val="0"/>
            </m:argPr>
            <m:r>
              <m:t>2</m:t>
            </m:r>
          </m:den>
        </m:f>
        <m:r>
          <m:t>C</m:t>
        </m:r>
        <m:sSup>
          <m:e>
            <m:r>
              <m:t>U</m:t>
            </m:r>
          </m:e>
          <m:sup>
            <m:r>
              <m:t>2</m:t>
            </m:r>
          </m:sup>
        </m:sSup>
        <m:r>
          <m:t>=</m:t>
        </m:r>
        <m:sSup>
          <m:e>
            <m:r>
              <m:t>Q</m:t>
            </m:r>
          </m:e>
          <m:sup>
            <m:r>
              <m:t>2</m:t>
            </m:r>
          </m:sup>
        </m:sSup>
        <m:r>
          <m:rPr>
            <m:sty m:val="p"/>
          </m:rPr>
          <m:t>/</m:t>
        </m:r>
        <m:r>
          <m:t>(2C)</m:t>
        </m:r>
      </m:oMath>
    </w:p>
    <w:p>
      <w:r>
        <w:t>线性两导体系统储能。</w:t>
      </w:r>
    </w:p>
    <w:p>
      <w:pPr>
        <w:keepLines/>
        <w:spacing w:before="80" w:after="120"/>
      </w:pPr>
      <m:oMath>
        <m:sSub>
          <m:e>
            <m:r>
              <m:t>w</m:t>
            </m:r>
          </m:e>
          <m:sub>
            <m:r>
              <m:t>e</m:t>
            </m:r>
          </m:sub>
        </m:sSub>
        <m:r>
          <m:t>=</m:t>
        </m:r>
        <m:f>
          <m:fPr>
            <m:type m:val="bar"/>
          </m:fPr>
          <m:num>
            <m:argPr>
              <m:scrLvl m:val="0"/>
            </m:argPr>
            <m:r>
              <m:t>1</m:t>
            </m:r>
          </m:num>
          <m:den>
            <m:argPr>
              <m:scrLvl m:val="0"/>
            </m:argPr>
            <m:r>
              <m:t>2</m:t>
            </m:r>
          </m:den>
        </m:f>
        <m:r>
          <m:rPr>
            <m:sty m:val="bi"/>
          </m:rPr>
          <m:t>E</m:t>
        </m:r>
        <m:r>
          <m:t>⋅</m:t>
        </m:r>
        <m:r>
          <m:rPr>
            <m:sty m:val="bi"/>
          </m:rPr>
          <m:t>D</m:t>
        </m:r>
      </m:oMath>
    </w:p>
    <w:p>
      <w:r>
        <w:t>线性无损介质静电能密度。</w:t>
      </w:r>
    </w:p>
    <w:p>
      <w:pPr>
        <w:keepLines/>
        <w:spacing w:before="80" w:after="120"/>
      </w:pPr>
      <m:oMath>
        <m:r>
          <m:t>C=εA</m:t>
        </m:r>
        <m:r>
          <m:rPr>
            <m:sty m:val="p"/>
          </m:rPr>
          <m:t>/</m:t>
        </m:r>
        <m:r>
          <m:t>d</m:t>
        </m:r>
      </m:oMath>
    </w:p>
    <w:p>
      <w:pPr>
        <w:keepLines/>
        <w:spacing w:before="80" w:after="120"/>
      </w:pPr>
      <m:oMath>
        <m:r>
          <m:rPr>
            <m:sty m:val="p"/>
          </m:rPr>
          <m:t>∣</m:t>
        </m:r>
        <m:r>
          <m:t>F</m:t>
        </m:r>
        <m:r>
          <m:rPr>
            <m:sty m:val="p"/>
          </m:rPr>
          <m:t>∣</m:t>
        </m:r>
        <m:r>
          <m:t>=</m:t>
        </m:r>
        <m:f>
          <m:fPr>
            <m:type m:val="bar"/>
          </m:fPr>
          <m:num>
            <m:r>
              <m:t>εA</m:t>
            </m:r>
            <m:sSup>
              <m:e>
                <m:r>
                  <m:t>U</m:t>
                </m:r>
              </m:e>
              <m:sup>
                <m:r>
                  <m:t>2</m:t>
                </m:r>
              </m:sup>
            </m:sSup>
          </m:num>
          <m:den>
            <m:r>
              <m:t>2</m:t>
            </m:r>
            <m:sSup>
              <m:e>
                <m:r>
                  <m:t>d</m:t>
                </m:r>
              </m:e>
              <m:sup>
                <m:r>
                  <m:t>2</m:t>
                </m:r>
              </m:sup>
            </m:sSup>
          </m:den>
        </m:f>
      </m:oMath>
    </w:p>
    <w:p>
      <w:r>
        <w:t>忽略边缘的平行板电容和吸引力大小。</w:t>
      </w:r>
    </w:p>
    <w:p>
      <w:pPr>
        <w:pStyle w:val="Heading3"/>
      </w:pPr>
      <w:r>
        <w:t>使用条件</w:t>
      </w:r>
    </w:p>
    <w:p>
      <w:pPr>
        <w:ind w:left="142"/>
      </w:pPr>
      <w:r>
        <w:t>• 二次储能式用于线性准静态无显著损耗的材料模型。</w:t>
      </w:r>
    </w:p>
    <w:p>
      <w:pPr>
        <w:ind w:left="142"/>
      </w:pPr>
      <w:r>
        <w:t>• 虚位移求力须说明源约束，并包括电源能量交换。</w:t>
      </w:r>
    </w:p>
    <w:p>
      <w:pPr>
        <w:pStyle w:val="Heading3"/>
      </w:pPr>
      <w:r>
        <w:t>推导线索</w:t>
      </w:r>
    </w:p>
    <w:p>
      <w:r>
        <w:t>1. 由场解算电位差和自由电荷，得到电容。</w:t>
      </w:r>
    </w:p>
    <w:p>
      <w:r>
        <w:t>2. 对充电过程积分电压乘电荷增量，得到储能。</w:t>
      </w:r>
    </w:p>
    <w:p>
      <w:r>
        <w:t>3. 选定恒电荷或恒电压约束后，再用总能量收支求力。</w:t>
      </w:r>
    </w:p>
    <w:p>
      <w:pPr>
        <w:pStyle w:val="Heading3"/>
      </w:pPr>
      <w:r>
        <w:t>例题 · 一步步计算</w:t>
      </w:r>
    </w:p>
    <w:p>
      <w:r>
        <w:t>真空平行板面积</w:t>
      </w:r>
      <m:oMath>
        <m:r>
          <m:t>0.01</m:t>
        </m:r>
        <m:r>
          <m:rPr>
            <m:nor/>
          </m:rPr>
          <m:t> </m:t>
        </m:r>
        <m:sSup>
          <m:e>
            <m:r>
              <m:rPr>
                <m:sty m:val="p"/>
              </m:rPr>
              <m:t>m</m:t>
            </m:r>
          </m:e>
          <m:sup>
            <m:r>
              <m:t>2</m:t>
            </m:r>
          </m:sup>
        </m:sSup>
      </m:oMath>
      <w:r>
        <w:t>，间距</w:t>
      </w:r>
      <m:oMath>
        <m:r>
          <m:t>0.001</m:t>
        </m:r>
        <m:r>
          <m:rPr>
            <m:nor/>
          </m:rPr>
          <m:t> </m:t>
        </m:r>
        <m:r>
          <m:rPr>
            <m:sty m:val="p"/>
          </m:rPr>
          <m:t>m</m:t>
        </m:r>
      </m:oMath>
      <w:r>
        <w:t>，保持电压</w:t>
      </w:r>
      <m:oMath>
        <m:r>
          <m:t>100</m:t>
        </m:r>
        <m:r>
          <m:rPr>
            <m:nor/>
          </m:rPr>
          <m:t> </m:t>
        </m:r>
        <m:r>
          <m:rPr>
            <m:sty m:val="p"/>
          </m:rPr>
          <m:t>V</m:t>
        </m:r>
      </m:oMath>
      <w:r>
        <w:t>，求电容、场能和吸引力。</w:t>
      </w:r>
    </w:p>
    <w:p>
      <w:r>
        <w:t>1. 由几何算电容。</w:t>
      </w:r>
    </w:p>
    <w:p>
      <w:pPr>
        <w:keepLines/>
        <w:spacing w:before="80" w:after="120"/>
      </w:pPr>
      <m:oMath>
        <m:r>
          <m:t>C=</m:t>
        </m:r>
        <m:sSub>
          <m:e>
            <m:r>
              <m:t>ε</m:t>
            </m:r>
          </m:e>
          <m:sub>
            <m:r>
              <m:t>0</m:t>
            </m:r>
          </m:sub>
        </m:sSub>
        <m:r>
          <m:t>A</m:t>
        </m:r>
        <m:r>
          <m:rPr>
            <m:sty m:val="p"/>
          </m:rPr>
          <m:t>/</m:t>
        </m:r>
        <m:r>
          <m:t>d=8.854×</m:t>
        </m:r>
        <m:sSup>
          <m:e>
            <m:r>
              <m:t>10</m:t>
            </m:r>
          </m:e>
          <m:sup>
            <m:r>
              <m:t>−11</m:t>
            </m:r>
          </m:sup>
        </m:sSup>
        <m:r>
          <m:rPr>
            <m:nor/>
          </m:rPr>
          <m:t> </m:t>
        </m:r>
        <m:r>
          <m:rPr>
            <m:sty m:val="p"/>
          </m:rPr>
          <m:t>F</m:t>
        </m:r>
      </m:oMath>
    </w:p>
    <w:p>
      <w:r>
        <w:t>2. 由电容和电压算储能。</w:t>
      </w:r>
    </w:p>
    <w:p>
      <w:pPr>
        <w:keepLines/>
        <w:spacing w:before="80" w:after="120"/>
      </w:pPr>
      <m:oMath>
        <m:sSub>
          <m:e>
            <m:r>
              <m:t>W</m:t>
            </m:r>
          </m:e>
          <m:sub>
            <m:r>
              <m:t>e</m:t>
            </m:r>
          </m:sub>
        </m:sSub>
        <m:r>
          <m:t>=</m:t>
        </m:r>
        <m:f>
          <m:fPr>
            <m:type m:val="bar"/>
          </m:fPr>
          <m:num>
            <m:argPr>
              <m:scrLvl m:val="0"/>
            </m:argPr>
            <m:r>
              <m:t>1</m:t>
            </m:r>
          </m:num>
          <m:den>
            <m:argPr>
              <m:scrLvl m:val="0"/>
            </m:argPr>
            <m:r>
              <m:t>2</m:t>
            </m:r>
          </m:den>
        </m:f>
        <m:r>
          <m:t>C</m:t>
        </m:r>
        <m:sSup>
          <m:e>
            <m:r>
              <m:t>U</m:t>
            </m:r>
          </m:e>
          <m:sup>
            <m:r>
              <m:t>2</m:t>
            </m:r>
          </m:sup>
        </m:sSup>
        <m:r>
          <m:t>=4.427×</m:t>
        </m:r>
        <m:sSup>
          <m:e>
            <m:r>
              <m:t>10</m:t>
            </m:r>
          </m:e>
          <m:sup>
            <m:r>
              <m:t>−7</m:t>
            </m:r>
          </m:sup>
        </m:sSup>
        <m:r>
          <m:rPr>
            <m:nor/>
          </m:rPr>
          <m:t> </m:t>
        </m:r>
        <m:r>
          <m:rPr>
            <m:sty m:val="p"/>
          </m:rPr>
          <m:t>J</m:t>
        </m:r>
      </m:oMath>
    </w:p>
    <w:p>
      <w:r>
        <w:t>3. 由场压强乘面积求吸引力。</w:t>
      </w:r>
    </w:p>
    <w:p>
      <w:pPr>
        <w:keepLines/>
        <w:spacing w:before="80" w:after="120"/>
      </w:pPr>
      <m:oMath>
        <m:r>
          <m:rPr>
            <m:sty m:val="p"/>
          </m:rPr>
          <m:t>∣</m:t>
        </m:r>
        <m:r>
          <m:t>F</m:t>
        </m:r>
        <m:r>
          <m:rPr>
            <m:sty m:val="p"/>
          </m:rPr>
          <m:t>∣</m:t>
        </m:r>
        <m:r>
          <m:t>=</m:t>
        </m:r>
        <m:f>
          <m:fPr>
            <m:type m:val="bar"/>
          </m:fPr>
          <m:num>
            <m:sSub>
              <m:e>
                <m:r>
                  <m:t>ε</m:t>
                </m:r>
              </m:e>
              <m:sub>
                <m:r>
                  <m:t>0</m:t>
                </m:r>
              </m:sub>
            </m:sSub>
            <m:r>
              <m:t>A</m:t>
            </m:r>
            <m:sSup>
              <m:e>
                <m:r>
                  <m:t>U</m:t>
                </m:r>
              </m:e>
              <m:sup>
                <m:r>
                  <m:t>2</m:t>
                </m:r>
              </m:sup>
            </m:sSup>
          </m:num>
          <m:den>
            <m:r>
              <m:t>2</m:t>
            </m:r>
            <m:sSup>
              <m:e>
                <m:r>
                  <m:t>d</m:t>
                </m:r>
              </m:e>
              <m:sup>
                <m:r>
                  <m:t>2</m:t>
                </m:r>
              </m:sup>
            </m:sSup>
          </m:den>
        </m:f>
        <m:r>
          <m:t>=4.427×</m:t>
        </m:r>
        <m:sSup>
          <m:e>
            <m:r>
              <m:t>10</m:t>
            </m:r>
          </m:e>
          <m:sup>
            <m:r>
              <m:t>−4</m:t>
            </m:r>
          </m:sup>
        </m:sSup>
        <m:r>
          <m:rPr>
            <m:nor/>
          </m:rPr>
          <m:t> </m:t>
        </m:r>
        <m:r>
          <m:rPr>
            <m:sty m:val="p"/>
          </m:rPr>
          <m:t>N</m:t>
        </m:r>
      </m:oMath>
    </w:p>
    <w:p>
      <w:r>
        <w:t>结论：电容</w:t>
      </w:r>
      <m:oMath>
        <m:r>
          <m:t>88.54</m:t>
        </m:r>
        <m:r>
          <m:rPr>
            <m:nor/>
          </m:rPr>
          <m:t> </m:t>
        </m:r>
        <m:r>
          <m:rPr>
            <m:sty m:val="p"/>
          </m:rPr>
          <m:t>pF</m:t>
        </m:r>
      </m:oMath>
      <w:r>
        <w:t>，场能</w:t>
      </w:r>
      <m:oMath>
        <m:r>
          <m:t>0.4427</m:t>
        </m:r>
        <m:r>
          <m:rPr>
            <m:nor/>
          </m:rPr>
          <m:t> </m:t>
        </m:r>
        <m:r>
          <m:t>μ</m:t>
        </m:r>
        <m:r>
          <m:rPr>
            <m:sty m:val="p"/>
          </m:rPr>
          <m:t>J</m:t>
        </m:r>
      </m:oMath>
      <w:r>
        <w:t>，吸引力</w:t>
      </w:r>
      <m:oMath>
        <m:r>
          <m:t>0.4427</m:t>
        </m:r>
        <m:r>
          <m:rPr>
            <m:nor/>
          </m:rPr>
          <m:t> </m:t>
        </m:r>
        <m:r>
          <m:rPr>
            <m:sty m:val="p"/>
          </m:rPr>
          <m:t>mN</m:t>
        </m:r>
      </m:oMath>
      <w:r>
        <w:t>，方向缩小间距。</w:t>
      </w:r>
    </w:p>
    <w:p>
      <w:pPr>
        <w:pStyle w:val="Heading3"/>
      </w:pPr>
      <w:r>
        <w:t>易错点</w:t>
      </w:r>
    </w:p>
    <w:p>
      <w:pPr>
        <w:ind w:left="142"/>
      </w:pPr>
      <w:r>
        <w:t>• 恒压时只对场能取负导数会漏电源做功，须匹配能量约束。</w:t>
      </w:r>
    </w:p>
    <w:p>
      <w:pPr>
        <w:ind w:left="142"/>
      </w:pPr>
      <w:r>
        <w:t>• 储能是能量，不是每秒消耗功率，不能与焦耳耗散混淆。</w:t>
      </w:r>
    </w:p>
    <w:p>
      <w:pPr>
        <w:pStyle w:val="Heading3"/>
      </w:pPr>
      <w:r>
        <w:t>自测</w:t>
      </w:r>
    </w:p>
    <w:p>
      <w:r>
        <w:t>问题：间距减半而电压保持，三种量怎样变化？</w:t>
      </w:r>
    </w:p>
    <w:p>
      <w:r>
        <w:t>核对：同一理想模型中电容、场能加倍，力为四倍，过程中电源交换能量。</w:t>
      </w:r>
    </w:p>
    <w:p>
      <w:pPr>
        <w:pStyle w:val="Heading2"/>
      </w:pPr>
      <w:r>
        <w:t>3.3  恒定导电场与静电类比：同形方程不同物理</w:t>
      </w:r>
    </w:p>
    <w:p>
      <w:pPr>
        <w:keepNext/>
      </w:pPr>
      <w:r>
        <w:t>为什么电阻问题能借用静电几何方法？</w:t>
      </w:r>
    </w:p>
    <w:p>
      <w:r>
        <w:rPr>
          <w:sz w:val="18"/>
        </w:rPr>
        <w:t>对应原书 3.2；印刷 128–134 页 / PDF 146–152 页。</w:t>
      </w:r>
    </w:p>
    <w:p>
      <w:pPr>
        <w:pStyle w:val="Heading3"/>
      </w:pPr>
      <w:r>
        <w:t>先理解</w:t>
      </w:r>
    </w:p>
    <w:p>
      <w:r>
        <w:t>稳恒导电中无持续电荷积累，电流密度无散。欧姆关系与无旋电场让电位满足导电位方程；均匀区与无源静电一样成为拉普拉斯方程。但导电场涉及持续输运和焦耳热，不是只储存静电能，数学同形不等于物理量同义。</w:t>
      </w:r>
    </w:p>
    <w:p>
      <w:r>
        <w:t>界面要满足电场切向和稳恒电流法向约束，电导率改变会重分配电场。静电中电位移法向约束不可替代电流约束。利用类比应保持几何和边界类型一致，算完电位仍要恢复电流密度并积分端口电流，才能求电阻。</w:t>
      </w:r>
    </w:p>
    <w:p>
      <w:pPr>
        <w:pStyle w:val="Heading3"/>
      </w:pPr>
      <w:r>
        <w:t>核心公式</w:t>
      </w:r>
    </w:p>
    <w:p>
      <w:pPr>
        <w:keepLines/>
        <w:spacing w:before="80" w:after="120"/>
      </w:pPr>
      <m:oMath>
        <m:r>
          <m:rPr>
            <m:sty m:val="bi"/>
          </m:rPr>
          <m:t>J</m:t>
        </m:r>
        <m:r>
          <m:t>=σ</m:t>
        </m:r>
        <m:r>
          <m:rPr>
            <m:sty m:val="bi"/>
          </m:rPr>
          <m:t>E</m:t>
        </m:r>
        <m:r>
          <m:t>=−σ</m:t>
        </m:r>
        <m:r>
          <m:rPr>
            <m:sty m:val="p"/>
          </m:rPr>
          <m:t>∇</m:t>
        </m:r>
        <m:r>
          <m:t>V</m:t>
        </m:r>
      </m:oMath>
    </w:p>
    <w:p>
      <w:pPr>
        <w:keepLines/>
        <w:spacing w:before="80" w:after="120"/>
      </w:pPr>
      <m:oMath>
        <m:r>
          <m:rPr>
            <m:sty m:val="p"/>
          </m:rPr>
          <m:t>∇</m:t>
        </m:r>
        <m:r>
          <m:t>⋅(σ</m:t>
        </m:r>
        <m:r>
          <m:rPr>
            <m:sty m:val="p"/>
          </m:rPr>
          <m:t>∇</m:t>
        </m:r>
        <m:r>
          <m:t>V)=0</m:t>
        </m:r>
      </m:oMath>
    </w:p>
    <w:p>
      <w:r>
        <w:t>稳恒欧姆导电位方程。</w:t>
      </w:r>
    </w:p>
    <w:p>
      <w:pPr>
        <w:keepLines/>
        <w:spacing w:before="80" w:after="120"/>
      </w:pPr>
      <m:oMath>
        <m:r>
          <m:t>R=U</m:t>
        </m:r>
        <m:r>
          <m:rPr>
            <m:sty m:val="p"/>
          </m:rPr>
          <m:t>/</m:t>
        </m:r>
        <m:r>
          <m:t>I</m:t>
        </m:r>
      </m:oMath>
    </w:p>
    <w:p>
      <w:pPr>
        <w:keepLines/>
        <w:spacing w:before="80" w:after="120"/>
      </w:pPr>
      <m:oMath>
        <m:r>
          <m:t>P=UI=</m:t>
        </m:r>
        <m:nary>
          <m:naryPr>
            <m:chr m:val="∫"/>
            <m:limLoc m:val="subSup"/>
            <m:grow m:val="1"/>
            <m:subHide m:val="off"/>
            <m:supHide m:val="on"/>
          </m:naryPr>
          <m:sub>
            <m:r>
              <m:t>V</m:t>
            </m:r>
          </m:sub>
          <m:sup/>
          <m:e>
            <m:r>
              <m:t>σ</m:t>
            </m:r>
          </m:e>
        </m:nary>
        <m:sSup>
          <m:e>
            <m:r>
              <m:t>E</m:t>
            </m:r>
          </m:e>
          <m:sup>
            <m:r>
              <m:t>2</m:t>
            </m:r>
          </m:sup>
        </m:sSup>
        <m:r>
          <m:rPr>
            <m:nor/>
          </m:rPr>
          <m:t> </m:t>
        </m:r>
        <m:r>
          <m:rPr>
            <m:sty m:val="p"/>
          </m:rPr>
          <m:t>d</m:t>
        </m:r>
        <m:r>
          <m:t>V</m:t>
        </m:r>
      </m:oMath>
    </w:p>
    <w:p>
      <w:r>
        <w:t>端口功率与体耗散相同。</w:t>
      </w:r>
    </w:p>
    <w:p>
      <w:pPr>
        <w:pStyle w:val="Heading3"/>
      </w:pPr>
      <w:r>
        <w:t>使用条件</w:t>
      </w:r>
    </w:p>
    <w:p>
      <w:pPr>
        <w:ind w:left="142"/>
      </w:pPr>
      <w:r>
        <w:t>• 采用稳恒欧姆导电和无显著感应电动势的模型。</w:t>
      </w:r>
    </w:p>
    <w:p>
      <w:pPr>
        <w:ind w:left="142"/>
      </w:pPr>
      <w:r>
        <w:t>• 明确端电极、绝缘侧壁与接触电阻是否需要建模。</w:t>
      </w:r>
    </w:p>
    <w:p>
      <w:pPr>
        <w:pStyle w:val="Heading3"/>
      </w:pPr>
      <w:r>
        <w:t>推导线索</w:t>
      </w:r>
    </w:p>
    <w:p>
      <w:r>
        <w:t>1. 连续性去掉积累项得到电流无散。</w:t>
      </w:r>
    </w:p>
    <w:p>
      <w:r>
        <w:t>2. 代入欧姆关系和负梯度得到位方程。</w:t>
      </w:r>
    </w:p>
    <w:p>
      <w:r>
        <w:t>3. 由位恢复电流密度，对电极积分，再求电阻功率。</w:t>
      </w:r>
    </w:p>
    <w:p>
      <w:pPr>
        <w:pStyle w:val="Heading3"/>
      </w:pPr>
      <w:r>
        <w:t>例题 · 一步步计算</w:t>
      </w:r>
    </w:p>
    <w:p>
      <w:r>
        <w:t>导体长</w:t>
      </w:r>
      <m:oMath>
        <m:r>
          <m:t>0.1</m:t>
        </m:r>
        <m:r>
          <m:rPr>
            <m:nor/>
          </m:rPr>
          <m:t> </m:t>
        </m:r>
        <m:r>
          <m:rPr>
            <m:sty m:val="p"/>
          </m:rPr>
          <m:t>m</m:t>
        </m:r>
      </m:oMath>
      <w:r>
        <w:t>，截面</w:t>
      </w:r>
      <m:oMath>
        <m:sSup>
          <m:e>
            <m:r>
              <m:t>10</m:t>
            </m:r>
          </m:e>
          <m:sup>
            <m:r>
              <m:t>−6</m:t>
            </m:r>
          </m:sup>
        </m:sSup>
        <m:r>
          <m:rPr>
            <m:nor/>
          </m:rPr>
          <m:t> </m:t>
        </m:r>
        <m:sSup>
          <m:e>
            <m:r>
              <m:rPr>
                <m:sty m:val="p"/>
              </m:rPr>
              <m:t>m</m:t>
            </m:r>
          </m:e>
          <m:sup>
            <m:r>
              <m:t>2</m:t>
            </m:r>
          </m:sup>
        </m:sSup>
      </m:oMath>
      <w:r>
        <w:t>，电导率</w:t>
      </w:r>
      <m:oMath>
        <m:sSup>
          <m:e>
            <m:r>
              <m:t>10</m:t>
            </m:r>
          </m:e>
          <m:sup>
            <m:r>
              <m:t>6</m:t>
            </m:r>
          </m:sup>
        </m:sSup>
        <m:r>
          <m:rPr>
            <m:nor/>
          </m:rPr>
          <m:t> </m:t>
        </m:r>
        <m:r>
          <m:rPr>
            <m:sty m:val="p"/>
          </m:rPr>
          <m:t>S/m</m:t>
        </m:r>
      </m:oMath>
      <w:r>
        <w:t>，端电压</w:t>
      </w:r>
      <m:oMath>
        <m:r>
          <m:t>1</m:t>
        </m:r>
        <m:r>
          <m:rPr>
            <m:nor/>
          </m:rPr>
          <m:t> </m:t>
        </m:r>
        <m:r>
          <m:rPr>
            <m:sty m:val="p"/>
          </m:rPr>
          <m:t>V</m:t>
        </m:r>
      </m:oMath>
      <w:r>
        <w:t>且侧壁绝缘，求电阻电流功率。</w:t>
      </w:r>
    </w:p>
    <w:p>
      <w:r>
        <w:t>1. 均匀几何给轴向恒场。</w:t>
      </w:r>
    </w:p>
    <w:p>
      <w:pPr>
        <w:keepLines/>
        <w:spacing w:before="80" w:after="120"/>
      </w:pPr>
      <m:oMath>
        <m:r>
          <m:t>E=U</m:t>
        </m:r>
        <m:r>
          <m:rPr>
            <m:sty m:val="p"/>
          </m:rPr>
          <m:t>/</m:t>
        </m:r>
        <m:r>
          <m:t>L=10</m:t>
        </m:r>
        <m:r>
          <m:rPr>
            <m:nor/>
          </m:rPr>
          <m:t> </m:t>
        </m:r>
        <m:r>
          <m:rPr>
            <m:sty m:val="p"/>
          </m:rPr>
          <m:t>V/m</m:t>
        </m:r>
      </m:oMath>
    </w:p>
    <w:p>
      <w:pPr>
        <w:keepLines/>
        <w:spacing w:before="80" w:after="120"/>
      </w:pPr>
      <m:oMath>
        <m:r>
          <m:t>J=σE=</m:t>
        </m:r>
        <m:sSup>
          <m:e>
            <m:r>
              <m:t>10</m:t>
            </m:r>
          </m:e>
          <m:sup>
            <m:r>
              <m:t>7</m:t>
            </m:r>
          </m:sup>
        </m:sSup>
        <m:r>
          <m:rPr>
            <m:nor/>
          </m:rPr>
          <m:t> </m:t>
        </m:r>
        <m:r>
          <m:rPr>
            <m:sty m:val="p"/>
          </m:rPr>
          <m:t>A/</m:t>
        </m:r>
        <m:sSup>
          <m:e>
            <m:r>
              <m:rPr>
                <m:sty m:val="p"/>
              </m:rPr>
              <m:t>m</m:t>
            </m:r>
          </m:e>
          <m:sup>
            <m:r>
              <m:t>2</m:t>
            </m:r>
          </m:sup>
        </m:sSup>
      </m:oMath>
    </w:p>
    <w:p>
      <w:r>
        <w:t>2. 面积积分求电流和电阻。</w:t>
      </w:r>
    </w:p>
    <w:p>
      <w:pPr>
        <w:keepLines/>
        <w:spacing w:before="80" w:after="120"/>
      </w:pPr>
      <m:oMath>
        <m:r>
          <m:t>I=JA=10</m:t>
        </m:r>
        <m:r>
          <m:rPr>
            <m:nor/>
          </m:rPr>
          <m:t> </m:t>
        </m:r>
        <m:r>
          <m:rPr>
            <m:sty m:val="p"/>
          </m:rPr>
          <m:t>A</m:t>
        </m:r>
      </m:oMath>
    </w:p>
    <w:p>
      <w:pPr>
        <w:keepLines/>
        <w:spacing w:before="80" w:after="120"/>
      </w:pPr>
      <m:oMath>
        <m:r>
          <m:t>R=U</m:t>
        </m:r>
        <m:r>
          <m:rPr>
            <m:sty m:val="p"/>
          </m:rPr>
          <m:t>/</m:t>
        </m:r>
        <m:r>
          <m:t>I=0.1</m:t>
        </m:r>
        <m:r>
          <m:rPr>
            <m:nor/>
          </m:rPr>
          <m:t> </m:t>
        </m:r>
        <m:r>
          <m:rPr>
            <m:sty m:val="p"/>
          </m:rPr>
          <m:t>Ω</m:t>
        </m:r>
      </m:oMath>
    </w:p>
    <w:p>
      <w:r>
        <w:t>3. 用端口和体积耗散核对。</w:t>
      </w:r>
    </w:p>
    <w:p>
      <w:pPr>
        <w:keepLines/>
        <w:spacing w:before="80" w:after="120"/>
      </w:pPr>
      <m:oMath>
        <m:r>
          <m:t>P=UI=10</m:t>
        </m:r>
        <m:r>
          <m:rPr>
            <m:nor/>
          </m:rPr>
          <m:t> </m:t>
        </m:r>
        <m:r>
          <m:rPr>
            <m:sty m:val="p"/>
          </m:rPr>
          <m:t>W</m:t>
        </m:r>
        <m:r>
          <m:t>=σ</m:t>
        </m:r>
        <m:sSup>
          <m:e>
            <m:r>
              <m:t>E</m:t>
            </m:r>
          </m:e>
          <m:sup>
            <m:r>
              <m:t>2</m:t>
            </m:r>
          </m:sup>
        </m:sSup>
        <m:r>
          <m:t>AL</m:t>
        </m:r>
      </m:oMath>
    </w:p>
    <w:p>
      <w:r>
        <w:t>结论：电阻</w:t>
      </w:r>
      <m:oMath>
        <m:r>
          <m:t>0.1</m:t>
        </m:r>
        <m:r>
          <m:rPr>
            <m:nor/>
          </m:rPr>
          <m:t> </m:t>
        </m:r>
        <m:r>
          <m:rPr>
            <m:sty m:val="p"/>
          </m:rPr>
          <m:t>Ω</m:t>
        </m:r>
      </m:oMath>
      <w:r>
        <w:t>，电流</w:t>
      </w:r>
      <m:oMath>
        <m:r>
          <m:t>10</m:t>
        </m:r>
        <m:r>
          <m:rPr>
            <m:nor/>
          </m:rPr>
          <m:t> </m:t>
        </m:r>
        <m:r>
          <m:rPr>
            <m:sty m:val="p"/>
          </m:rPr>
          <m:t>A</m:t>
        </m:r>
      </m:oMath>
      <w:r>
        <w:t>，耗散功率</w:t>
      </w:r>
      <m:oMath>
        <m:r>
          <m:t>10</m:t>
        </m:r>
        <m:r>
          <m:rPr>
            <m:nor/>
          </m:rPr>
          <m:t> </m:t>
        </m:r>
        <m:r>
          <m:rPr>
            <m:sty m:val="p"/>
          </m:rPr>
          <m:t>W</m:t>
        </m:r>
      </m:oMath>
      <w:r>
        <w:t>。</w:t>
      </w:r>
    </w:p>
    <w:p>
      <w:pPr>
        <w:pStyle w:val="Heading3"/>
      </w:pPr>
      <w:r>
        <w:t>易错点</w:t>
      </w:r>
    </w:p>
    <w:p>
      <w:pPr>
        <w:ind w:left="142"/>
      </w:pPr>
      <w:r>
        <w:t>• 恒定场仍可持续耗散，电源需补给焦耳热。</w:t>
      </w:r>
    </w:p>
    <w:p>
      <w:pPr>
        <w:ind w:left="142"/>
      </w:pPr>
      <w:r>
        <w:t>• 介电常数与电导率虽在类比中占对应位置，量纲和意义仍不同。</w:t>
      </w:r>
    </w:p>
    <w:p>
      <w:pPr>
        <w:pStyle w:val="Heading3"/>
      </w:pPr>
      <w:r>
        <w:t>自测</w:t>
      </w:r>
    </w:p>
    <w:p>
      <w:r>
        <w:t>问题：稳恒两导体界面无积累时，哪一个法向量连续？</w:t>
      </w:r>
    </w:p>
    <w:p>
      <w:r>
        <w:t>核对：电流密度法向连续，电场法向可随电导率改变。</w:t>
      </w:r>
    </w:p>
    <w:p>
      <w:pPr>
        <w:pStyle w:val="Heading2"/>
      </w:pPr>
      <w:r>
        <w:t>3.4  恒定磁场与电感：磁链连接场和电路</w:t>
      </w:r>
    </w:p>
    <w:p>
      <w:pPr>
        <w:keepNext/>
      </w:pPr>
      <w:r>
        <w:t>电感为什么不是某点磁场的大小？</w:t>
      </w:r>
    </w:p>
    <w:p>
      <w:r>
        <w:rPr>
          <w:sz w:val="18"/>
        </w:rPr>
        <w:t>对应原书 3.3；印刷 135–153 页 / PDF 153–171 页。</w:t>
      </w:r>
    </w:p>
    <w:p>
      <w:pPr>
        <w:pStyle w:val="Heading3"/>
      </w:pPr>
      <w:r>
        <w:t>先理解</w:t>
      </w:r>
    </w:p>
    <w:p>
      <w:r>
        <w:t>恒定磁场满足无散和自由电流环流关系，可用矢量磁位求解。无自由电流的合适子区也能用磁场强度标量位，但局部无电流不表示任意回路都不链电流；区域拓扑、材料和边界共同限定能用哪种势表示。</w:t>
      </w:r>
    </w:p>
    <w:p>
      <w:r>
        <w:t>电感联系电流与磁链。多匝系统要区分单匝磁通和各匝总磁链，漏掉匝数会错一个倍数。线性材料磁能与电流平方相关；力要按恒流或磁链约束计算。非线性或磁滞材料不能不加修正套用常量电感和简单二次能量。</w:t>
      </w:r>
    </w:p>
    <w:p>
      <w:pPr>
        <w:pStyle w:val="Heading3"/>
      </w:pPr>
      <w:r>
        <w:t>核心公式</w:t>
      </w:r>
    </w:p>
    <w:p>
      <w:pPr>
        <w:keepLines/>
        <w:spacing w:before="80" w:after="120"/>
      </w:pPr>
      <m:oMath>
        <m:r>
          <m:rPr>
            <m:sty m:val="bi"/>
          </m:rPr>
          <m:t>B</m:t>
        </m:r>
        <m:r>
          <m:t>=</m:t>
        </m:r>
        <m:r>
          <m:rPr>
            <m:sty m:val="p"/>
          </m:rPr>
          <m:t>∇</m:t>
        </m:r>
        <m:r>
          <m:t>×</m:t>
        </m:r>
        <m:r>
          <m:rPr>
            <m:sty m:val="bi"/>
          </m:rPr>
          <m:t>A</m:t>
        </m:r>
      </m:oMath>
    </w:p>
    <w:p>
      <w:pPr>
        <w:keepLines/>
        <w:spacing w:before="80" w:after="120"/>
      </w:pPr>
      <m:oMath>
        <m:r>
          <m:rPr>
            <m:sty m:val="p"/>
          </m:rPr>
          <m:t>∇</m:t>
        </m:r>
        <m:r>
          <m:t>×</m:t>
        </m:r>
        <m:r>
          <m:rPr>
            <m:sty m:val="bi"/>
          </m:rPr>
          <m:t>H</m:t>
        </m:r>
        <m:r>
          <m:t>=</m:t>
        </m:r>
        <m:sSub>
          <m:e>
            <m:r>
              <m:rPr>
                <m:sty m:val="bi"/>
              </m:rPr>
              <m:t>J</m:t>
            </m:r>
          </m:e>
          <m:sub>
            <m:r>
              <m:t>f</m:t>
            </m:r>
          </m:sub>
        </m:sSub>
      </m:oMath>
    </w:p>
    <w:p>
      <w:r>
        <w:t>磁位与恒定自由电流关系。</w:t>
      </w:r>
    </w:p>
    <w:p>
      <w:pPr>
        <w:keepLines/>
        <w:spacing w:before="80" w:after="120"/>
      </w:pPr>
      <m:oMath>
        <m:r>
          <m:t>L=</m:t>
        </m:r>
        <m:r>
          <m:rPr>
            <m:sty m:val="p"/>
          </m:rPr>
          <m:t>Ψ/</m:t>
        </m:r>
        <m:r>
          <m:t>I</m:t>
        </m:r>
      </m:oMath>
    </w:p>
    <w:p>
      <w:pPr>
        <w:keepLines/>
        <w:spacing w:before="80" w:after="120"/>
      </w:pPr>
      <m:oMath>
        <m:r>
          <m:rPr>
            <m:sty m:val="p"/>
          </m:rPr>
          <m:t>Ψ</m:t>
        </m:r>
        <m:r>
          <m:t>=N</m:t>
        </m:r>
        <m:r>
          <m:rPr>
            <m:sty m:val="p"/>
          </m:rPr>
          <m:t>Φ</m:t>
        </m:r>
      </m:oMath>
    </w:p>
    <w:p>
      <w:r>
        <w:t>同磁通匝线圈的磁链与线性自感。</w:t>
      </w:r>
    </w:p>
    <w:p>
      <w:pPr>
        <w:keepLines/>
        <w:spacing w:before="80" w:after="120"/>
      </w:pPr>
      <m:oMath>
        <m:sSub>
          <m:e>
            <m:r>
              <m:t>W</m:t>
            </m:r>
          </m:e>
          <m:sub>
            <m:r>
              <m:t>m</m:t>
            </m:r>
          </m:sub>
        </m:sSub>
        <m:r>
          <m:t>=</m:t>
        </m:r>
        <m:f>
          <m:fPr>
            <m:type m:val="bar"/>
          </m:fPr>
          <m:num>
            <m:argPr>
              <m:scrLvl m:val="0"/>
            </m:argPr>
            <m:r>
              <m:t>1</m:t>
            </m:r>
          </m:num>
          <m:den>
            <m:argPr>
              <m:scrLvl m:val="0"/>
            </m:argPr>
            <m:r>
              <m:t>2</m:t>
            </m:r>
          </m:den>
        </m:f>
        <m:r>
          <m:t>L</m:t>
        </m:r>
        <m:sSup>
          <m:e>
            <m:r>
              <m:t>I</m:t>
            </m:r>
          </m:e>
          <m:sup>
            <m:r>
              <m:t>2</m:t>
            </m:r>
          </m:sup>
        </m:sSup>
      </m:oMath>
    </w:p>
    <w:p>
      <w:pPr>
        <w:keepLines/>
        <w:spacing w:before="80" w:after="120"/>
      </w:pPr>
      <m:oMath>
        <m:sSub>
          <m:e>
            <m:r>
              <m:t>w</m:t>
            </m:r>
          </m:e>
          <m:sub>
            <m:r>
              <m:t>m</m:t>
            </m:r>
          </m:sub>
        </m:sSub>
        <m:r>
          <m:t>=</m:t>
        </m:r>
        <m:f>
          <m:fPr>
            <m:type m:val="bar"/>
          </m:fPr>
          <m:num>
            <m:argPr>
              <m:scrLvl m:val="0"/>
            </m:argPr>
            <m:r>
              <m:t>1</m:t>
            </m:r>
          </m:num>
          <m:den>
            <m:argPr>
              <m:scrLvl m:val="0"/>
            </m:argPr>
            <m:r>
              <m:t>2</m:t>
            </m:r>
          </m:den>
        </m:f>
        <m:r>
          <m:rPr>
            <m:sty m:val="bi"/>
          </m:rPr>
          <m:t>B</m:t>
        </m:r>
        <m:r>
          <m:t>⋅</m:t>
        </m:r>
        <m:r>
          <m:rPr>
            <m:sty m:val="bi"/>
          </m:rPr>
          <m:t>H</m:t>
        </m:r>
      </m:oMath>
    </w:p>
    <w:p>
      <w:r>
        <w:t>线性无磁滞磁场储能。</w:t>
      </w:r>
    </w:p>
    <w:p>
      <w:pPr>
        <w:pStyle w:val="Heading3"/>
      </w:pPr>
      <w:r>
        <w:t>使用条件</w:t>
      </w:r>
    </w:p>
    <w:p>
      <w:pPr>
        <w:ind w:left="142"/>
      </w:pPr>
      <w:r>
        <w:t>• 常量电感和二次能量需要线性、固定参数、无明显磁滞模型。</w:t>
      </w:r>
    </w:p>
    <w:p>
      <w:pPr>
        <w:ind w:left="142"/>
      </w:pPr>
      <w:r>
        <w:t>• 长螺线管近似忽略端部与漏磁，真实几何须检查误差。</w:t>
      </w:r>
    </w:p>
    <w:p>
      <w:pPr>
        <w:pStyle w:val="Heading3"/>
      </w:pPr>
      <w:r>
        <w:t>推导线索</w:t>
      </w:r>
    </w:p>
    <w:p>
      <w:r>
        <w:t>1. 由对称与安培环路求场，再用本构得磁感应强度。</w:t>
      </w:r>
    </w:p>
    <w:p>
      <w:r>
        <w:t>2. 先算单匝磁通，再累积所有匝的磁链。</w:t>
      </w:r>
    </w:p>
    <w:p>
      <w:r>
        <w:t>3. 磁链除电流求电感，并用能量密度积分核对储能。</w:t>
      </w:r>
    </w:p>
    <w:p>
      <w:pPr>
        <w:pStyle w:val="Heading3"/>
      </w:pPr>
      <w:r>
        <w:t>例题 · 一步步计算</w:t>
      </w:r>
    </w:p>
    <w:p>
      <w:r>
        <w:t>空气长线圈</w:t>
      </w:r>
      <m:oMath>
        <m:r>
          <m:t>N=100,l=0.2</m:t>
        </m:r>
        <m:r>
          <m:rPr>
            <m:nor/>
          </m:rPr>
          <m:t> </m:t>
        </m:r>
        <m:r>
          <m:rPr>
            <m:sty m:val="p"/>
          </m:rPr>
          <m:t>m</m:t>
        </m:r>
        <m:r>
          <m:t>,A=</m:t>
        </m:r>
        <m:sSup>
          <m:e>
            <m:r>
              <m:t>10</m:t>
            </m:r>
          </m:e>
          <m:sup>
            <m:r>
              <m:t>−4</m:t>
            </m:r>
          </m:sup>
        </m:sSup>
        <m:r>
          <m:rPr>
            <m:nor/>
          </m:rPr>
          <m:t> </m:t>
        </m:r>
        <m:sSup>
          <m:e>
            <m:r>
              <m:rPr>
                <m:sty m:val="p"/>
              </m:rPr>
              <m:t>m</m:t>
            </m:r>
          </m:e>
          <m:sup>
            <m:r>
              <m:t>2</m:t>
            </m:r>
          </m:sup>
        </m:sSup>
        <m:r>
          <m:t>,I=1</m:t>
        </m:r>
        <m:r>
          <m:rPr>
            <m:nor/>
          </m:rPr>
          <m:t> </m:t>
        </m:r>
        <m:r>
          <m:rPr>
            <m:sty m:val="p"/>
          </m:rPr>
          <m:t>A</m:t>
        </m:r>
      </m:oMath>
      <w:r>
        <w:t>，求近似磁场、自感和磁能。</w:t>
      </w:r>
    </w:p>
    <w:p>
      <w:r>
        <w:t>1. 安培环路给内部场。</w:t>
      </w:r>
    </w:p>
    <w:p>
      <w:pPr>
        <w:keepLines/>
        <w:spacing w:before="80" w:after="120"/>
      </w:pPr>
      <m:oMath>
        <m:r>
          <m:t>H=NI</m:t>
        </m:r>
        <m:r>
          <m:rPr>
            <m:sty m:val="p"/>
          </m:rPr>
          <m:t>/</m:t>
        </m:r>
        <m:r>
          <m:t>l=500</m:t>
        </m:r>
        <m:r>
          <m:rPr>
            <m:nor/>
          </m:rPr>
          <m:t> </m:t>
        </m:r>
        <m:r>
          <m:rPr>
            <m:sty m:val="p"/>
          </m:rPr>
          <m:t>A/m</m:t>
        </m:r>
      </m:oMath>
    </w:p>
    <w:p>
      <w:pPr>
        <w:keepLines/>
        <w:spacing w:before="80" w:after="120"/>
      </w:pPr>
      <m:oMath>
        <m:r>
          <m:t>B=</m:t>
        </m:r>
        <m:sSub>
          <m:e>
            <m:r>
              <m:t>μ</m:t>
            </m:r>
          </m:e>
          <m:sub>
            <m:r>
              <m:t>0</m:t>
            </m:r>
          </m:sub>
        </m:sSub>
        <m:r>
          <m:t>H=6.2832×</m:t>
        </m:r>
        <m:sSup>
          <m:e>
            <m:r>
              <m:t>10</m:t>
            </m:r>
          </m:e>
          <m:sup>
            <m:r>
              <m:t>−4</m:t>
            </m:r>
          </m:sup>
        </m:sSup>
        <m:r>
          <m:rPr>
            <m:nor/>
          </m:rPr>
          <m:t> </m:t>
        </m:r>
        <m:r>
          <m:rPr>
            <m:sty m:val="p"/>
          </m:rPr>
          <m:t>T</m:t>
        </m:r>
      </m:oMath>
    </w:p>
    <w:p>
      <w:r>
        <w:t>2. 单匝磁通乘匝数。</w:t>
      </w:r>
    </w:p>
    <w:p>
      <w:pPr>
        <w:keepLines/>
        <w:spacing w:before="80" w:after="120"/>
      </w:pPr>
      <m:oMath>
        <m:r>
          <m:t>L=N(BA)</m:t>
        </m:r>
        <m:r>
          <m:rPr>
            <m:sty m:val="p"/>
          </m:rPr>
          <m:t>/</m:t>
        </m:r>
        <m:r>
          <m:t>I=6.2832×</m:t>
        </m:r>
        <m:sSup>
          <m:e>
            <m:r>
              <m:t>10</m:t>
            </m:r>
          </m:e>
          <m:sup>
            <m:r>
              <m:t>−6</m:t>
            </m:r>
          </m:sup>
        </m:sSup>
        <m:r>
          <m:rPr>
            <m:nor/>
          </m:rPr>
          <m:t> </m:t>
        </m:r>
        <m:r>
          <m:rPr>
            <m:sty m:val="p"/>
          </m:rPr>
          <m:t>H</m:t>
        </m:r>
      </m:oMath>
    </w:p>
    <w:p>
      <w:r>
        <w:t>3. 代入线性储能式。</w:t>
      </w:r>
    </w:p>
    <w:p>
      <w:pPr>
        <w:keepLines/>
        <w:spacing w:before="80" w:after="120"/>
      </w:pPr>
      <m:oMath>
        <m:sSub>
          <m:e>
            <m:r>
              <m:t>W</m:t>
            </m:r>
          </m:e>
          <m:sub>
            <m:r>
              <m:t>m</m:t>
            </m:r>
          </m:sub>
        </m:sSub>
        <m:r>
          <m:t>=</m:t>
        </m:r>
        <m:f>
          <m:fPr>
            <m:type m:val="bar"/>
          </m:fPr>
          <m:num>
            <m:argPr>
              <m:scrLvl m:val="0"/>
            </m:argPr>
            <m:r>
              <m:t>1</m:t>
            </m:r>
          </m:num>
          <m:den>
            <m:argPr>
              <m:scrLvl m:val="0"/>
            </m:argPr>
            <m:r>
              <m:t>2</m:t>
            </m:r>
          </m:den>
        </m:f>
        <m:r>
          <m:t>L</m:t>
        </m:r>
        <m:sSup>
          <m:e>
            <m:r>
              <m:t>I</m:t>
            </m:r>
          </m:e>
          <m:sup>
            <m:r>
              <m:t>2</m:t>
            </m:r>
          </m:sup>
        </m:sSup>
        <m:r>
          <m:t>=3.1416×</m:t>
        </m:r>
        <m:sSup>
          <m:e>
            <m:r>
              <m:t>10</m:t>
            </m:r>
          </m:e>
          <m:sup>
            <m:r>
              <m:t>−6</m:t>
            </m:r>
          </m:sup>
        </m:sSup>
        <m:r>
          <m:rPr>
            <m:nor/>
          </m:rPr>
          <m:t> </m:t>
        </m:r>
        <m:r>
          <m:rPr>
            <m:sty m:val="p"/>
          </m:rPr>
          <m:t>J</m:t>
        </m:r>
      </m:oMath>
    </w:p>
    <w:p>
      <w:r>
        <w:t>结论：内部场约</w:t>
      </w:r>
      <m:oMath>
        <m:r>
          <m:t>0.6283</m:t>
        </m:r>
        <m:r>
          <m:rPr>
            <m:nor/>
          </m:rPr>
          <m:t> </m:t>
        </m:r>
        <m:r>
          <m:rPr>
            <m:sty m:val="p"/>
          </m:rPr>
          <m:t>mT</m:t>
        </m:r>
      </m:oMath>
      <w:r>
        <w:t>，自感</w:t>
      </w:r>
      <m:oMath>
        <m:r>
          <m:t>6.2832</m:t>
        </m:r>
        <m:r>
          <m:rPr>
            <m:nor/>
          </m:rPr>
          <m:t> </m:t>
        </m:r>
        <m:r>
          <m:t>μ</m:t>
        </m:r>
        <m:r>
          <m:rPr>
            <m:sty m:val="p"/>
          </m:rPr>
          <m:t>H</m:t>
        </m:r>
      </m:oMath>
      <w:r>
        <w:t>，磁能</w:t>
      </w:r>
      <m:oMath>
        <m:r>
          <m:t>3.1416</m:t>
        </m:r>
        <m:r>
          <m:rPr>
            <m:nor/>
          </m:rPr>
          <m:t> </m:t>
        </m:r>
        <m:r>
          <m:t>μ</m:t>
        </m:r>
        <m:r>
          <m:rPr>
            <m:sty m:val="p"/>
          </m:rPr>
          <m:t>J</m:t>
        </m:r>
      </m:oMath>
      <w:r>
        <w:t>。</w:t>
      </w:r>
    </w:p>
    <w:p>
      <w:pPr>
        <w:pStyle w:val="Heading3"/>
      </w:pPr>
      <w:r>
        <w:t>易错点</w:t>
      </w:r>
    </w:p>
    <w:p>
      <w:pPr>
        <w:ind w:left="142"/>
      </w:pPr>
      <w:r>
        <w:t>• 磁场强度和磁感应强度单位不同，求磁通应使用后者。</w:t>
      </w:r>
    </w:p>
    <w:p>
      <w:pPr>
        <w:ind w:left="142"/>
      </w:pPr>
      <w:r>
        <w:t>• 磁链不是单匝磁通，同一几何下线圈自感与匝数平方成正比。</w:t>
      </w:r>
    </w:p>
    <w:p>
      <w:pPr>
        <w:pStyle w:val="Heading3"/>
      </w:pPr>
      <w:r>
        <w:t>自测</w:t>
      </w:r>
    </w:p>
    <w:p>
      <w:r>
        <w:t>问题：同一线性线圈电流加倍，电感和磁能怎么变？</w:t>
      </w:r>
    </w:p>
    <w:p>
      <w:r>
        <w:t>核对：电感不变，磁能四倍；进入非线性磁化区后不能直接沿用。</w:t>
      </w:r>
    </w:p>
    <w:p>
      <w:pPr>
        <w:pStyle w:val="Heading3"/>
      </w:pPr>
      <w:r>
        <w:t>到网站观察</w:t>
      </w:r>
    </w:p>
    <w:p>
      <w:r>
        <w:t>观察线圈中心与端部场，指出长线圈近似适用区域。</w:t>
      </w:r>
    </w:p>
    <w:p>
      <w:r>
        <w:t>入口：https://em813-study.pages.dev/em.html</w:t>
      </w:r>
    </w:p>
    <w:p>
      <w:pPr>
        <w:pStyle w:val="Heading2"/>
      </w:pPr>
      <w:r>
        <w:t>3.5  互感、互能与磁力：先固定回路参考和源约束</w:t>
      </w:r>
    </w:p>
    <w:p>
      <w:pPr>
        <w:keepNext/>
      </w:pPr>
      <w:r>
        <w:t>一个回路的电流如何链接另一回路并产生机械力？</w:t>
      </w:r>
    </w:p>
    <w:p>
      <w:r>
        <w:rPr>
          <w:sz w:val="18"/>
        </w:rPr>
        <w:t>对应原书 3.3.3–3.3.5；印刷 145–152 页 / PDF 163–170 页。</w:t>
      </w:r>
    </w:p>
    <w:p>
      <w:pPr>
        <w:pStyle w:val="Heading3"/>
      </w:pPr>
      <w:r>
        <w:t>先理解</w:t>
      </w:r>
    </w:p>
    <w:p>
      <w:r>
        <w:t>自感描述电流链接本回路的磁链，互感描述它链接另一个回路的磁链。本书</w:t>
      </w:r>
      <m:oMath>
        <m:sSub>
          <m:e>
            <m:r>
              <m:rPr>
                <m:sty m:val="p"/>
              </m:rPr>
              <m:t>Ψ</m:t>
            </m:r>
          </m:e>
          <m:sub>
            <m:r>
              <m:t>12</m:t>
            </m:r>
          </m:sub>
        </m:sSub>
      </m:oMath>
      <w:r>
        <w:t>指回路一产生、链接回路二的磁链，因此</w:t>
      </w:r>
      <m:oMath>
        <m:sSub>
          <m:e>
            <m:r>
              <m:t>M</m:t>
            </m:r>
          </m:e>
          <m:sub>
            <m:r>
              <m:t>12</m:t>
            </m:r>
          </m:sub>
        </m:sSub>
      </m:oMath>
      <w:r>
        <w:t>除以的是</w:t>
      </w:r>
      <m:oMath>
        <m:sSub>
          <m:e>
            <m:r>
              <m:t>I</m:t>
            </m:r>
          </m:e>
          <m:sub>
            <m:r>
              <m:t>1</m:t>
            </m:r>
          </m:sub>
        </m:sSub>
      </m:oMath>
      <w:r>
        <w:t>。定义先画两回路正方向；反转一个参考会改变互感符号，并不代表材料或几何突然改变。</w:t>
      </w:r>
    </w:p>
    <w:p>
      <w:r>
        <w:t>线性互易媒质中两个方向的互感相等，磁能除两个自能外还有互能。求力时须交代恒电流还是恒磁链：恒流电源为维持电流参与做功，故不能机械使用储能负导数。若几何位移只改变互感，自感固定，力可直接由互感对位移的导数计算。</w:t>
      </w:r>
    </w:p>
    <w:p>
      <w:pPr>
        <w:pStyle w:val="Heading3"/>
      </w:pPr>
      <w:r>
        <w:t>核心公式</w:t>
      </w:r>
    </w:p>
    <w:p>
      <w:pPr>
        <w:keepLines/>
        <w:spacing w:before="80" w:after="120"/>
      </w:pPr>
      <m:oMath>
        <m:sSub>
          <m:e>
            <m:r>
              <m:t>M</m:t>
            </m:r>
          </m:e>
          <m:sub>
            <m:r>
              <m:t>12</m:t>
            </m:r>
          </m:sub>
        </m:sSub>
        <m:r>
          <m:t>=</m:t>
        </m:r>
        <m:f>
          <m:fPr>
            <m:type m:val="bar"/>
          </m:fPr>
          <m:num>
            <m:sSub>
              <m:e>
                <m:r>
                  <m:rPr>
                    <m:sty m:val="p"/>
                  </m:rPr>
                  <m:t>Ψ</m:t>
                </m:r>
              </m:e>
              <m:sub>
                <m:r>
                  <m:t>12</m:t>
                </m:r>
              </m:sub>
            </m:sSub>
          </m:num>
          <m:den>
            <m:sSub>
              <m:e>
                <m:r>
                  <m:t>I</m:t>
                </m:r>
              </m:e>
              <m:sub>
                <m:r>
                  <m:t>1</m:t>
                </m:r>
              </m:sub>
            </m:sSub>
          </m:den>
        </m:f>
      </m:oMath>
    </w:p>
    <w:p>
      <w:pPr>
        <w:keepLines/>
        <w:spacing w:before="80" w:after="120"/>
      </w:pPr>
      <m:oMath>
        <m:sSub>
          <m:e>
            <m:r>
              <m:t>M</m:t>
            </m:r>
          </m:e>
          <m:sub>
            <m:r>
              <m:t>21</m:t>
            </m:r>
          </m:sub>
        </m:sSub>
        <m:r>
          <m:t>=</m:t>
        </m:r>
        <m:f>
          <m:fPr>
            <m:type m:val="bar"/>
          </m:fPr>
          <m:num>
            <m:sSub>
              <m:e>
                <m:r>
                  <m:rPr>
                    <m:sty m:val="p"/>
                  </m:rPr>
                  <m:t>Ψ</m:t>
                </m:r>
              </m:e>
              <m:sub>
                <m:r>
                  <m:t>21</m:t>
                </m:r>
              </m:sub>
            </m:sSub>
          </m:num>
          <m:den>
            <m:sSub>
              <m:e>
                <m:r>
                  <m:t>I</m:t>
                </m:r>
              </m:e>
              <m:sub>
                <m:r>
                  <m:t>2</m:t>
                </m:r>
              </m:sub>
            </m:sSub>
          </m:den>
        </m:f>
      </m:oMath>
    </w:p>
    <w:p>
      <w:pPr>
        <w:keepLines/>
        <w:spacing w:before="80" w:after="120"/>
      </w:pPr>
      <m:oMath>
        <m:sSub>
          <m:e>
            <m:r>
              <m:t>M</m:t>
            </m:r>
          </m:e>
          <m:sub>
            <m:r>
              <m:t>12</m:t>
            </m:r>
          </m:sub>
        </m:sSub>
        <m:r>
          <m:t>=</m:t>
        </m:r>
        <m:sSub>
          <m:e>
            <m:r>
              <m:t>M</m:t>
            </m:r>
          </m:e>
          <m:sub>
            <m:r>
              <m:t>21</m:t>
            </m:r>
          </m:sub>
        </m:sSub>
        <m:r>
          <m:t>=M</m:t>
        </m:r>
      </m:oMath>
    </w:p>
    <w:p>
      <w:r>
        <w:t>互易线性模型中的互感，单位亨利；下标采用本书源在前约定。</w:t>
      </w:r>
    </w:p>
    <w:p>
      <w:pPr>
        <w:keepLines/>
        <w:spacing w:before="80" w:after="120"/>
      </w:pPr>
      <m:oMath>
        <m:sSub>
          <m:e>
            <m:r>
              <m:t>W</m:t>
            </m:r>
          </m:e>
          <m:sub>
            <m:r>
              <m:t>m</m:t>
            </m:r>
          </m:sub>
        </m:sSub>
        <m:r>
          <m:t>=</m:t>
        </m:r>
        <m:f>
          <m:fPr>
            <m:type m:val="bar"/>
          </m:fPr>
          <m:num>
            <m:argPr>
              <m:scrLvl m:val="0"/>
            </m:argPr>
            <m:r>
              <m:t>1</m:t>
            </m:r>
          </m:num>
          <m:den>
            <m:argPr>
              <m:scrLvl m:val="0"/>
            </m:argPr>
            <m:r>
              <m:t>2</m:t>
            </m:r>
          </m:den>
        </m:f>
        <m:sSub>
          <m:e>
            <m:r>
              <m:t>L</m:t>
            </m:r>
          </m:e>
          <m:sub>
            <m:r>
              <m:t>1</m:t>
            </m:r>
          </m:sub>
        </m:sSub>
        <m:sSubSup>
          <m:e>
            <m:r>
              <m:t>I</m:t>
            </m:r>
          </m:e>
          <m:sub>
            <m:r>
              <m:t>1</m:t>
            </m:r>
          </m:sub>
          <m:sup>
            <m:r>
              <m:t>2</m:t>
            </m:r>
          </m:sup>
        </m:sSubSup>
        <m:r>
          <m:t>+</m:t>
        </m:r>
        <m:f>
          <m:fPr>
            <m:type m:val="bar"/>
          </m:fPr>
          <m:num>
            <m:argPr>
              <m:scrLvl m:val="0"/>
            </m:argPr>
            <m:r>
              <m:t>1</m:t>
            </m:r>
          </m:num>
          <m:den>
            <m:argPr>
              <m:scrLvl m:val="0"/>
            </m:argPr>
            <m:r>
              <m:t>2</m:t>
            </m:r>
          </m:den>
        </m:f>
        <m:sSub>
          <m:e>
            <m:r>
              <m:t>L</m:t>
            </m:r>
          </m:e>
          <m:sub>
            <m:r>
              <m:t>2</m:t>
            </m:r>
          </m:sub>
        </m:sSub>
        <m:sSubSup>
          <m:e>
            <m:r>
              <m:t>I</m:t>
            </m:r>
          </m:e>
          <m:sub>
            <m:r>
              <m:t>2</m:t>
            </m:r>
          </m:sub>
          <m:sup>
            <m:r>
              <m:t>2</m:t>
            </m:r>
          </m:sup>
        </m:sSubSup>
        <m:r>
          <m:t>+M</m:t>
        </m:r>
        <m:sSub>
          <m:e>
            <m:r>
              <m:t>I</m:t>
            </m:r>
          </m:e>
          <m:sub>
            <m:r>
              <m:t>1</m:t>
            </m:r>
          </m:sub>
        </m:sSub>
        <m:sSub>
          <m:e>
            <m:r>
              <m:t>I</m:t>
            </m:r>
          </m:e>
          <m:sub>
            <m:r>
              <m:t>2</m:t>
            </m:r>
          </m:sub>
        </m:sSub>
      </m:oMath>
    </w:p>
    <w:p>
      <w:r>
        <w:t>互能项没有额外一半，两个交叉贡献已合并。</w:t>
      </w:r>
    </w:p>
    <w:p>
      <w:pPr>
        <w:keepLines/>
        <w:spacing w:before="80" w:after="120"/>
      </w:pPr>
      <m:oMath>
        <m:sSub>
          <m:e>
            <m:r>
              <m:t>F</m:t>
            </m:r>
          </m:e>
          <m:sub>
            <m:r>
              <m:t>X</m:t>
            </m:r>
          </m:sub>
        </m:sSub>
        <m:r>
          <m:t>=</m:t>
        </m:r>
        <m:sSub>
          <m:e>
            <m:f>
              <m:fPr>
                <m:type m:val="bar"/>
              </m:fPr>
              <m:num>
                <m:r>
                  <m:rPr>
                    <m:sty m:val="p"/>
                  </m:rPr>
                  <m:t>∂</m:t>
                </m:r>
                <m:sSub>
                  <m:e>
                    <m:r>
                      <m:t>W</m:t>
                    </m:r>
                  </m:e>
                  <m:sub>
                    <m:r>
                      <m:t>m</m:t>
                    </m:r>
                  </m:sub>
                </m:sSub>
              </m:num>
              <m:den>
                <m:r>
                  <m:rPr>
                    <m:sty m:val="p"/>
                  </m:rPr>
                  <m:t>∂</m:t>
                </m:r>
                <m:r>
                  <m:t>X</m:t>
                </m:r>
              </m:den>
            </m:f>
            <m:r>
              <m:t>∣</m:t>
            </m:r>
          </m:e>
          <m:sub>
            <m:sSub>
              <m:e>
                <m:r>
                  <m:t>I</m:t>
                </m:r>
              </m:e>
              <m:sub>
                <m:r>
                  <m:t>1</m:t>
                </m:r>
              </m:sub>
            </m:sSub>
            <m:r>
              <m:t>,</m:t>
            </m:r>
            <m:sSub>
              <m:e>
                <m:r>
                  <m:t>I</m:t>
                </m:r>
              </m:e>
              <m:sub>
                <m:r>
                  <m:t>2</m:t>
                </m:r>
              </m:sub>
            </m:sSub>
          </m:sub>
        </m:sSub>
        <m:r>
          <m:t>=</m:t>
        </m:r>
        <m:sSub>
          <m:e>
            <m:r>
              <m:t>I</m:t>
            </m:r>
          </m:e>
          <m:sub>
            <m:r>
              <m:t>1</m:t>
            </m:r>
          </m:sub>
        </m:sSub>
        <m:sSub>
          <m:e>
            <m:r>
              <m:t>I</m:t>
            </m:r>
          </m:e>
          <m:sub>
            <m:r>
              <m:t>2</m:t>
            </m:r>
          </m:sub>
        </m:sSub>
        <m:f>
          <m:fPr>
            <m:type m:val="bar"/>
          </m:fPr>
          <m:num>
            <m:r>
              <m:rPr>
                <m:sty m:val="p"/>
              </m:rPr>
              <m:t>∂</m:t>
            </m:r>
            <m:r>
              <m:t>M</m:t>
            </m:r>
          </m:num>
          <m:den>
            <m:r>
              <m:rPr>
                <m:sty m:val="p"/>
              </m:rPr>
              <m:t>∂</m:t>
            </m:r>
            <m:r>
              <m:t>X</m:t>
            </m:r>
          </m:den>
        </m:f>
      </m:oMath>
    </w:p>
    <w:p>
      <w:pPr>
        <w:keepLines/>
        <w:spacing w:before="80" w:after="120"/>
      </w:pPr>
      <m:oMath>
        <m:sSub>
          <m:e>
            <m:r>
              <m:t>F</m:t>
            </m:r>
          </m:e>
          <m:sub>
            <m:r>
              <m:t>X</m:t>
            </m:r>
          </m:sub>
        </m:sSub>
        <m:r>
          <m:t>=−</m:t>
        </m:r>
        <m:sSub>
          <m:e>
            <m:f>
              <m:fPr>
                <m:type m:val="bar"/>
              </m:fPr>
              <m:num>
                <m:r>
                  <m:rPr>
                    <m:sty m:val="p"/>
                  </m:rPr>
                  <m:t>∂</m:t>
                </m:r>
                <m:sSub>
                  <m:e>
                    <m:r>
                      <m:t>W</m:t>
                    </m:r>
                  </m:e>
                  <m:sub>
                    <m:r>
                      <m:t>m</m:t>
                    </m:r>
                  </m:sub>
                </m:sSub>
              </m:num>
              <m:den>
                <m:r>
                  <m:rPr>
                    <m:sty m:val="p"/>
                  </m:rPr>
                  <m:t>∂</m:t>
                </m:r>
                <m:r>
                  <m:t>X</m:t>
                </m:r>
              </m:den>
            </m:f>
            <m:r>
              <m:t>∣</m:t>
            </m:r>
          </m:e>
          <m:sub>
            <m:sSub>
              <m:e>
                <m:r>
                  <m:rPr>
                    <m:sty m:val="p"/>
                  </m:rPr>
                  <m:t>Ψ</m:t>
                </m:r>
              </m:e>
              <m:sub>
                <m:r>
                  <m:t>1</m:t>
                </m:r>
              </m:sub>
            </m:sSub>
            <m:r>
              <m:t>,</m:t>
            </m:r>
            <m:sSub>
              <m:e>
                <m:r>
                  <m:rPr>
                    <m:sty m:val="p"/>
                  </m:rPr>
                  <m:t>Ψ</m:t>
                </m:r>
              </m:e>
              <m:sub>
                <m:r>
                  <m:t>2</m:t>
                </m:r>
              </m:sub>
            </m:sSub>
          </m:sub>
        </m:sSub>
      </m:oMath>
    </w:p>
    <w:p>
      <w:r>
        <w:t>前一等式简式另要求自感不随该位移变化；两种约束须分别处理。</w:t>
      </w:r>
    </w:p>
    <w:p>
      <w:pPr>
        <w:pStyle w:val="Heading3"/>
      </w:pPr>
      <w:r>
        <w:t>使用条件</w:t>
      </w:r>
    </w:p>
    <w:p>
      <w:pPr>
        <w:ind w:left="142"/>
      </w:pPr>
      <w:r>
        <w:t>• 互感对称要求线性互易材料与相同回路参考，不能无条件推广到非互易媒质。</w:t>
      </w:r>
    </w:p>
    <w:p>
      <w:pPr>
        <w:ind w:left="142"/>
      </w:pPr>
      <w:r>
        <w:t>• 简式力公式要求该几何变化不改变自感；一般情况应对完整能量求导。</w:t>
      </w:r>
    </w:p>
    <w:p>
      <w:pPr>
        <w:pStyle w:val="Heading3"/>
      </w:pPr>
      <w:r>
        <w:t>推导线索</w:t>
      </w:r>
    </w:p>
    <w:p>
      <w:r>
        <w:t>1. 先由一个源电流算另回路磁链，按教材下标取比值得互感。</w:t>
      </w:r>
    </w:p>
    <w:p>
      <w:r>
        <w:t>2. 将两回路缓慢建立电流的能量累积相加，得到自能和互能。</w:t>
      </w:r>
    </w:p>
    <w:p>
      <w:r>
        <w:t>3. 固定源约束后作虚位移，计入电源交换，再将能量变化与机械功对应。</w:t>
      </w:r>
    </w:p>
    <w:p>
      <w:pPr>
        <w:pStyle w:val="Heading3"/>
      </w:pPr>
      <w:r>
        <w:t>例题 · 一步步计算</w:t>
      </w:r>
    </w:p>
    <w:p>
      <w:r>
        <w:t>线性互易两回路</w:t>
      </w:r>
      <m:oMath>
        <m:sSub>
          <m:e>
            <m:r>
              <m:t>L</m:t>
            </m:r>
          </m:e>
          <m:sub>
            <m:r>
              <m:t>1</m:t>
            </m:r>
          </m:sub>
        </m:sSub>
        <m:r>
          <m:t>=0.5</m:t>
        </m:r>
        <m:r>
          <m:rPr>
            <m:nor/>
          </m:rPr>
          <m:t> </m:t>
        </m:r>
        <m:r>
          <m:rPr>
            <m:sty m:val="p"/>
          </m:rPr>
          <m:t>H</m:t>
        </m:r>
        <m:r>
          <m:t>,</m:t>
        </m:r>
        <m:sSub>
          <m:e>
            <m:r>
              <m:t>L</m:t>
            </m:r>
          </m:e>
          <m:sub>
            <m:r>
              <m:t>2</m:t>
            </m:r>
          </m:sub>
        </m:sSub>
        <m:r>
          <m:t>=0.8</m:t>
        </m:r>
        <m:r>
          <m:rPr>
            <m:nor/>
          </m:rPr>
          <m:t> </m:t>
        </m:r>
        <m:r>
          <m:rPr>
            <m:sty m:val="p"/>
          </m:rPr>
          <m:t>H</m:t>
        </m:r>
        <m:r>
          <m:t>,M=0.2</m:t>
        </m:r>
        <m:r>
          <m:rPr>
            <m:nor/>
          </m:rPr>
          <m:t> </m:t>
        </m:r>
        <m:r>
          <m:rPr>
            <m:sty m:val="p"/>
          </m:rPr>
          <m:t>H</m:t>
        </m:r>
      </m:oMath>
      <w:r>
        <w:t>，</w:t>
      </w:r>
      <m:oMath>
        <m:sSub>
          <m:e>
            <m:r>
              <m:t>I</m:t>
            </m:r>
          </m:e>
          <m:sub>
            <m:r>
              <m:t>1</m:t>
            </m:r>
          </m:sub>
        </m:sSub>
        <m:r>
          <m:t>=2</m:t>
        </m:r>
        <m:r>
          <m:rPr>
            <m:nor/>
          </m:rPr>
          <m:t> </m:t>
        </m:r>
        <m:r>
          <m:rPr>
            <m:sty m:val="p"/>
          </m:rPr>
          <m:t>A</m:t>
        </m:r>
        <m:r>
          <m:t>,</m:t>
        </m:r>
        <m:sSub>
          <m:e>
            <m:r>
              <m:t>I</m:t>
            </m:r>
          </m:e>
          <m:sub>
            <m:r>
              <m:t>2</m:t>
            </m:r>
          </m:sub>
        </m:sSub>
        <m:r>
          <m:t>=3</m:t>
        </m:r>
        <m:r>
          <m:rPr>
            <m:nor/>
          </m:rPr>
          <m:t> </m:t>
        </m:r>
        <m:r>
          <m:rPr>
            <m:sty m:val="p"/>
          </m:rPr>
          <m:t>A</m:t>
        </m:r>
      </m:oMath>
      <w:r>
        <w:t>，恒流位移时自感不变且</w:t>
      </w:r>
      <m:oMath>
        <m:r>
          <m:rPr>
            <m:sty m:val="p"/>
          </m:rPr>
          <m:t>∂</m:t>
        </m:r>
        <m:r>
          <m:t>M</m:t>
        </m:r>
        <m:r>
          <m:rPr>
            <m:sty m:val="p"/>
          </m:rPr>
          <m:t>/∂</m:t>
        </m:r>
        <m:r>
          <m:t>X=−0.1</m:t>
        </m:r>
        <m:r>
          <m:rPr>
            <m:nor/>
          </m:rPr>
          <m:t> </m:t>
        </m:r>
        <m:r>
          <m:rPr>
            <m:sty m:val="p"/>
          </m:rPr>
          <m:t>H/m</m:t>
        </m:r>
      </m:oMath>
      <w:r>
        <w:t>。求互磁链、磁能和力。</w:t>
      </w:r>
    </w:p>
    <w:p>
      <w:r>
        <w:t>1. 只算由另一回路产生的互磁链，不混入自磁链。</w:t>
      </w:r>
    </w:p>
    <w:p>
      <w:pPr>
        <w:keepLines/>
        <w:spacing w:before="80" w:after="120"/>
      </w:pPr>
      <m:oMath>
        <m:sSub>
          <m:e>
            <m:r>
              <m:rPr>
                <m:sty m:val="p"/>
              </m:rPr>
              <m:t>Ψ</m:t>
            </m:r>
          </m:e>
          <m:sub>
            <m:r>
              <m:t>12</m:t>
            </m:r>
          </m:sub>
        </m:sSub>
        <m:r>
          <m:t>=M</m:t>
        </m:r>
        <m:sSub>
          <m:e>
            <m:r>
              <m:t>I</m:t>
            </m:r>
          </m:e>
          <m:sub>
            <m:r>
              <m:t>1</m:t>
            </m:r>
          </m:sub>
        </m:sSub>
        <m:r>
          <m:t>=0.4</m:t>
        </m:r>
        <m:r>
          <m:rPr>
            <m:nor/>
          </m:rPr>
          <m:t> </m:t>
        </m:r>
        <m:r>
          <m:rPr>
            <m:sty m:val="p"/>
          </m:rPr>
          <m:t>Wb</m:t>
        </m:r>
      </m:oMath>
    </w:p>
    <w:p>
      <w:pPr>
        <w:keepLines/>
        <w:spacing w:before="80" w:after="120"/>
      </w:pPr>
      <m:oMath>
        <m:sSub>
          <m:e>
            <m:r>
              <m:rPr>
                <m:sty m:val="p"/>
              </m:rPr>
              <m:t>Ψ</m:t>
            </m:r>
          </m:e>
          <m:sub>
            <m:r>
              <m:t>21</m:t>
            </m:r>
          </m:sub>
        </m:sSub>
        <m:r>
          <m:t>=M</m:t>
        </m:r>
        <m:sSub>
          <m:e>
            <m:r>
              <m:t>I</m:t>
            </m:r>
          </m:e>
          <m:sub>
            <m:r>
              <m:t>2</m:t>
            </m:r>
          </m:sub>
        </m:sSub>
        <m:r>
          <m:t>=0.6</m:t>
        </m:r>
        <m:r>
          <m:rPr>
            <m:nor/>
          </m:rPr>
          <m:t> </m:t>
        </m:r>
        <m:r>
          <m:rPr>
            <m:sty m:val="p"/>
          </m:rPr>
          <m:t>Wb</m:t>
        </m:r>
      </m:oMath>
    </w:p>
    <w:p>
      <w:r>
        <w:t>2. 合并自能与互能。</w:t>
      </w:r>
    </w:p>
    <w:p>
      <w:pPr>
        <w:keepLines/>
        <w:spacing w:before="80" w:after="120"/>
      </w:pPr>
      <m:oMath>
        <m:sSub>
          <m:e>
            <m:r>
              <m:t>W</m:t>
            </m:r>
          </m:e>
          <m:sub>
            <m:r>
              <m:t>m</m:t>
            </m:r>
          </m:sub>
        </m:sSub>
        <m:r>
          <m:t>=</m:t>
        </m:r>
        <m:f>
          <m:fPr>
            <m:type m:val="bar"/>
          </m:fPr>
          <m:num>
            <m:argPr>
              <m:scrLvl m:val="0"/>
            </m:argPr>
            <m:r>
              <m:t>1</m:t>
            </m:r>
          </m:num>
          <m:den>
            <m:argPr>
              <m:scrLvl m:val="0"/>
            </m:argPr>
            <m:r>
              <m:t>2</m:t>
            </m:r>
          </m:den>
        </m:f>
        <m:r>
          <m:t>(0.5)(</m:t>
        </m:r>
        <m:sSup>
          <m:e>
            <m:r>
              <m:t>2</m:t>
            </m:r>
          </m:e>
          <m:sup>
            <m:r>
              <m:t>2</m:t>
            </m:r>
          </m:sup>
        </m:sSup>
        <m:r>
          <m:t>)+</m:t>
        </m:r>
        <m:f>
          <m:fPr>
            <m:type m:val="bar"/>
          </m:fPr>
          <m:num>
            <m:argPr>
              <m:scrLvl m:val="0"/>
            </m:argPr>
            <m:r>
              <m:t>1</m:t>
            </m:r>
          </m:num>
          <m:den>
            <m:argPr>
              <m:scrLvl m:val="0"/>
            </m:argPr>
            <m:r>
              <m:t>2</m:t>
            </m:r>
          </m:den>
        </m:f>
        <m:r>
          <m:t>(0.8)(</m:t>
        </m:r>
        <m:sSup>
          <m:e>
            <m:r>
              <m:t>3</m:t>
            </m:r>
          </m:e>
          <m:sup>
            <m:r>
              <m:t>2</m:t>
            </m:r>
          </m:sup>
        </m:sSup>
        <m:r>
          <m:t>)+(0.2)(2)(3)=5.8</m:t>
        </m:r>
        <m:r>
          <m:rPr>
            <m:nor/>
          </m:rPr>
          <m:t> </m:t>
        </m:r>
        <m:r>
          <m:rPr>
            <m:sty m:val="p"/>
          </m:rPr>
          <m:t>J</m:t>
        </m:r>
      </m:oMath>
    </w:p>
    <w:p>
      <w:r>
        <w:t>3. 恒流且自感固定，力由互感导数给出。</w:t>
      </w:r>
    </w:p>
    <w:p>
      <w:pPr>
        <w:keepLines/>
        <w:spacing w:before="80" w:after="120"/>
      </w:pPr>
      <m:oMath>
        <m:sSub>
          <m:e>
            <m:r>
              <m:t>F</m:t>
            </m:r>
          </m:e>
          <m:sub>
            <m:r>
              <m:t>X</m:t>
            </m:r>
          </m:sub>
        </m:sSub>
        <m:r>
          <m:t>=(2)(3)(−0.1)=−0.6</m:t>
        </m:r>
        <m:r>
          <m:rPr>
            <m:nor/>
          </m:rPr>
          <m:t> </m:t>
        </m:r>
        <m:r>
          <m:rPr>
            <m:sty m:val="p"/>
          </m:rPr>
          <m:t>N</m:t>
        </m:r>
      </m:oMath>
    </w:p>
    <w:p>
      <w:r>
        <w:t>结论：互磁链分别</w:t>
      </w:r>
      <m:oMath>
        <m:r>
          <m:t>0.4,0.6</m:t>
        </m:r>
        <m:r>
          <m:rPr>
            <m:nor/>
          </m:rPr>
          <m:t> </m:t>
        </m:r>
        <m:r>
          <m:rPr>
            <m:sty m:val="p"/>
          </m:rPr>
          <m:t>Wb</m:t>
        </m:r>
      </m:oMath>
      <w:r>
        <w:t>，总磁能</w:t>
      </w:r>
      <m:oMath>
        <m:r>
          <m:t>5.8</m:t>
        </m:r>
        <m:r>
          <m:rPr>
            <m:nor/>
          </m:rPr>
          <m:t> </m:t>
        </m:r>
        <m:r>
          <m:rPr>
            <m:sty m:val="p"/>
          </m:rPr>
          <m:t>J</m:t>
        </m:r>
      </m:oMath>
      <w:r>
        <w:t>，力为</w:t>
      </w:r>
      <m:oMath>
        <m:r>
          <m:t>−0.6</m:t>
        </m:r>
        <m:r>
          <m:rPr>
            <m:nor/>
          </m:rPr>
          <m:t> </m:t>
        </m:r>
        <m:r>
          <m:rPr>
            <m:sty m:val="p"/>
          </m:rPr>
          <m:t>N</m:t>
        </m:r>
      </m:oMath>
      <w:r>
        <w:t>，趋向互感增加的方向。</w:t>
      </w:r>
    </w:p>
    <w:p>
      <w:pPr>
        <w:pStyle w:val="Heading3"/>
      </w:pPr>
      <w:r>
        <w:t>易错点</w:t>
      </w:r>
    </w:p>
    <w:p>
      <w:pPr>
        <w:ind w:left="142"/>
      </w:pPr>
      <w:r>
        <w:t>• 互感相等不表示两个互磁链相等，源电流不同时磁链也不同。</w:t>
      </w:r>
    </w:p>
    <w:p>
      <w:pPr>
        <w:ind w:left="142"/>
      </w:pPr>
      <w:r>
        <w:t>• 恒流磁力不应直接取储能负导数，电源在虚位移中交换能量。</w:t>
      </w:r>
    </w:p>
    <w:p>
      <w:pPr>
        <w:pStyle w:val="Heading3"/>
      </w:pPr>
      <w:r>
        <w:t>自测</w:t>
      </w:r>
    </w:p>
    <w:p>
      <w:r>
        <w:t>问题：反转第二回路电流参考后，物理互能会变号吗？</w:t>
      </w:r>
    </w:p>
    <w:p>
      <w:r>
        <w:t>核对：不会。新参考使互感和第二电流同时反号，乘积及物理能量不变。</w:t>
      </w:r>
    </w:p>
    <w:p>
      <w:pPr>
        <w:pStyle w:val="Heading2"/>
      </w:pPr>
      <w:r>
        <w:t>3.6  边值与唯一性：验证候选解为何足够</w:t>
      </w:r>
    </w:p>
    <w:p>
      <w:pPr>
        <w:keepNext/>
      </w:pPr>
      <w:r>
        <w:t>为什么满足完整条件的解无需寻找第二个？</w:t>
      </w:r>
    </w:p>
    <w:p>
      <w:r>
        <w:rPr>
          <w:sz w:val="18"/>
        </w:rPr>
        <w:t>对应原书 3.4；印刷 154–156 页 / PDF 172–174 页。</w:t>
      </w:r>
    </w:p>
    <w:p>
      <w:pPr>
        <w:pStyle w:val="Heading3"/>
      </w:pPr>
      <w:r>
        <w:t>先理解</w:t>
      </w:r>
    </w:p>
    <w:p>
      <w:r>
        <w:t>完整边值问题包括区域方程、材料和边界。第一类给电位，第二类给法向导数或电通量，混合类型在不同边界给不同数据。只列泊松方程不构成定解问题，纯通量数据还需与净源相容。</w:t>
      </w:r>
    </w:p>
    <w:p>
      <w:r>
        <w:t>唯一性比较两个候选解之差。同源使差函数无体源，格林恒等式把梯度平方积分化成零边界项，从而差梯度零。全给电位时加法常数也固定；纯法向条件通常仍保留参考常数，但电场可已唯一。证明限定了解的自由度，不负责自动构造解。</w:t>
      </w:r>
    </w:p>
    <w:p>
      <w:pPr>
        <w:pStyle w:val="Heading3"/>
      </w:pPr>
      <w:r>
        <w:t>核心公式</w:t>
      </w:r>
    </w:p>
    <w:p>
      <w:pPr>
        <w:keepLines/>
        <w:spacing w:before="80" w:after="120"/>
      </w:pPr>
      <m:oMath>
        <m:r>
          <m:rPr>
            <m:sty m:val="p"/>
          </m:rPr>
          <m:t>∇</m:t>
        </m:r>
        <m:r>
          <m:t>⋅(ε</m:t>
        </m:r>
        <m:r>
          <m:rPr>
            <m:sty m:val="p"/>
          </m:rPr>
          <m:t>∇</m:t>
        </m:r>
        <m:r>
          <m:t>V)=−</m:t>
        </m:r>
        <m:sSub>
          <m:e>
            <m:r>
              <m:t>ρ</m:t>
            </m:r>
          </m:e>
          <m:sub>
            <m:r>
              <m:t>f</m:t>
            </m:r>
          </m:sub>
        </m:sSub>
      </m:oMath>
    </w:p>
    <w:p>
      <w:r>
        <w:t>静电区域方程需配边界。</w:t>
      </w:r>
    </w:p>
    <w:p>
      <w:pPr>
        <w:keepLines/>
        <w:spacing w:before="80" w:after="120"/>
      </w:pPr>
      <m:oMath>
        <m:nary>
          <m:naryPr>
            <m:chr m:val="∫"/>
            <m:limLoc m:val="subSup"/>
            <m:grow m:val="1"/>
            <m:subHide m:val="off"/>
            <m:supHide m:val="on"/>
          </m:naryPr>
          <m:sub>
            <m:r>
              <m:t>V</m:t>
            </m:r>
          </m:sub>
          <m:sup/>
          <m:e>
            <m:r>
              <m:t>ε</m:t>
            </m:r>
            <m:r>
              <m:rPr>
                <m:sty m:val="p"/>
              </m:rPr>
              <m:t>∣∇</m:t>
            </m:r>
            <m:r>
              <m:t>(</m:t>
            </m:r>
          </m:e>
        </m:nary>
        <m:sSub>
          <m:e>
            <m:r>
              <m:t>V</m:t>
            </m:r>
          </m:e>
          <m:sub>
            <m:r>
              <m:t>1</m:t>
            </m:r>
          </m:sub>
        </m:sSub>
        <m:r>
          <m:t>−</m:t>
        </m:r>
        <m:sSub>
          <m:e>
            <m:r>
              <m:t>V</m:t>
            </m:r>
          </m:e>
          <m:sub>
            <m:r>
              <m:t>2</m:t>
            </m:r>
          </m:sub>
        </m:sSub>
        <m:r>
          <m:t>)</m:t>
        </m:r>
        <m:sSup>
          <m:e>
            <m:r>
              <m:rPr>
                <m:sty m:val="p"/>
              </m:rPr>
              <m:t>∣</m:t>
            </m:r>
          </m:e>
          <m:sup>
            <m:r>
              <m:t>2</m:t>
            </m:r>
          </m:sup>
        </m:sSup>
        <m:r>
          <m:rPr>
            <m:nor/>
          </m:rPr>
          <m:t> </m:t>
        </m:r>
        <m:r>
          <m:rPr>
            <m:sty m:val="p"/>
          </m:rPr>
          <m:t>d</m:t>
        </m:r>
        <m:r>
          <m:t>V=0</m:t>
        </m:r>
      </m:oMath>
    </w:p>
    <w:p>
      <w:r>
        <w:t>正介电参数和齐次差边界推出两解场相同。</w:t>
      </w:r>
    </w:p>
    <w:p>
      <w:pPr>
        <w:pStyle w:val="Heading3"/>
      </w:pPr>
      <w:r>
        <w:t>使用条件</w:t>
      </w:r>
    </w:p>
    <w:p>
      <w:pPr>
        <w:ind w:left="142"/>
      </w:pPr>
      <w:r>
        <w:t>• 区域、材料和函数满足能量积分证明的正则性，介电参数正。</w:t>
      </w:r>
    </w:p>
    <w:p>
      <w:pPr>
        <w:ind w:left="142"/>
      </w:pPr>
      <w:r>
        <w:t>• 纯法向数据须与体源相容，并给参考值才能固定电位常数。</w:t>
      </w:r>
    </w:p>
    <w:p>
      <w:pPr>
        <w:pStyle w:val="Heading3"/>
      </w:pPr>
      <w:r>
        <w:t>推导线索</w:t>
      </w:r>
    </w:p>
    <w:p>
      <w:r>
        <w:t>1. 假设两个候选解满足同源和全部同边界，取两者之差。</w:t>
      </w:r>
    </w:p>
    <w:p>
      <w:r>
        <w:t>2. 相减消源，用格林恒等式使梯度平方积分为零。</w:t>
      </w:r>
    </w:p>
    <w:p>
      <w:r>
        <w:t>3. 得差为常数，再检查边界是否把常数也固定。</w:t>
      </w:r>
    </w:p>
    <w:p>
      <w:pPr>
        <w:pStyle w:val="Heading3"/>
      </w:pPr>
      <w:r>
        <w:t>例题 · 一步步计算</w:t>
      </w:r>
    </w:p>
    <w:p>
      <w:r>
        <w:t>归一化一维区</w:t>
      </w:r>
      <m:oMath>
        <m:r>
          <m:t>0≤ξ≤1</m:t>
        </m:r>
      </m:oMath>
      <w:r>
        <w:t>无源，端电位</w:t>
      </w:r>
      <m:oMath>
        <m:r>
          <m:t>0,10</m:t>
        </m:r>
        <m:r>
          <m:rPr>
            <m:nor/>
          </m:rPr>
          <m:t> </m:t>
        </m:r>
        <m:r>
          <m:rPr>
            <m:sty m:val="p"/>
          </m:rPr>
          <m:t>V</m:t>
        </m:r>
      </m:oMath>
      <w:r>
        <w:t>。比较</w:t>
      </w:r>
      <m:oMath>
        <m:sSub>
          <m:e>
            <m:r>
              <m:t>V</m:t>
            </m:r>
          </m:e>
          <m:sub>
            <m:r>
              <m:t>1</m:t>
            </m:r>
          </m:sub>
        </m:sSub>
        <m:r>
          <m:t>=10ξ</m:t>
        </m:r>
        <m:r>
          <m:rPr>
            <m:nor/>
          </m:rPr>
          <m:t> </m:t>
        </m:r>
        <m:r>
          <m:rPr>
            <m:sty m:val="p"/>
          </m:rPr>
          <m:t>V</m:t>
        </m:r>
      </m:oMath>
      <w:r>
        <w:t>与</w:t>
      </w:r>
      <m:oMath>
        <m:sSub>
          <m:e>
            <m:r>
              <m:t>V</m:t>
            </m:r>
          </m:e>
          <m:sub>
            <m:r>
              <m:t>2</m:t>
            </m:r>
          </m:sub>
        </m:sSub>
        <m:r>
          <m:t>=[10ξ+</m:t>
        </m:r>
        <m:r>
          <m:rPr>
            <m:sty m:val="p"/>
          </m:rPr>
          <m:t>sin</m:t>
        </m:r>
        <m:r>
          <m:t>⁡(πξ)]</m:t>
        </m:r>
        <m:r>
          <m:rPr>
            <m:nor/>
          </m:rPr>
          <m:t> </m:t>
        </m:r>
        <m:r>
          <m:rPr>
            <m:sty m:val="p"/>
          </m:rPr>
          <m:t>V</m:t>
        </m:r>
      </m:oMath>
      <w:r>
        <w:t>是否为解。</w:t>
      </w:r>
    </w:p>
    <w:p>
      <w:r>
        <w:t>1. 两个候选均满足端点。</w:t>
      </w:r>
    </w:p>
    <w:p>
      <w:pPr>
        <w:keepLines/>
        <w:spacing w:before="80" w:after="120"/>
      </w:pPr>
      <m:oMath>
        <m:r>
          <m:rPr>
            <m:sty m:val="p"/>
          </m:rPr>
          <m:t>sin</m:t>
        </m:r>
        <m:r>
          <m:t>⁡0=</m:t>
        </m:r>
        <m:r>
          <m:rPr>
            <m:sty m:val="p"/>
          </m:rPr>
          <m:t>sin</m:t>
        </m:r>
        <m:r>
          <m:t>⁡π=0</m:t>
        </m:r>
      </m:oMath>
    </w:p>
    <w:p>
      <w:r>
        <w:t>2. 无源位方程要求二阶导数零，第二个失败。</w:t>
      </w:r>
    </w:p>
    <w:p>
      <w:pPr>
        <w:keepLines/>
        <w:spacing w:before="80" w:after="120"/>
      </w:pPr>
      <m:oMath>
        <m:f>
          <m:fPr>
            <m:type m:val="bar"/>
          </m:fPr>
          <m:num>
            <m:sSup>
              <m:e>
                <m:r>
                  <m:rPr>
                    <m:sty m:val="p"/>
                  </m:rPr>
                  <m:t>d</m:t>
                </m:r>
              </m:e>
              <m:sup>
                <m:r>
                  <m:t>2</m:t>
                </m:r>
              </m:sup>
            </m:sSup>
            <m:sSub>
              <m:e>
                <m:r>
                  <m:t>V</m:t>
                </m:r>
              </m:e>
              <m:sub>
                <m:r>
                  <m:t>1</m:t>
                </m:r>
              </m:sub>
            </m:sSub>
          </m:num>
          <m:den>
            <m:r>
              <m:rPr>
                <m:sty m:val="p"/>
              </m:rPr>
              <m:t>d</m:t>
            </m:r>
            <m:sSup>
              <m:e>
                <m:r>
                  <m:t>ξ</m:t>
                </m:r>
              </m:e>
              <m:sup>
                <m:r>
                  <m:t>2</m:t>
                </m:r>
              </m:sup>
            </m:sSup>
          </m:den>
        </m:f>
        <m:r>
          <m:t>=0</m:t>
        </m:r>
      </m:oMath>
    </w:p>
    <w:p>
      <w:pPr>
        <w:keepLines/>
        <w:spacing w:before="80" w:after="120"/>
      </w:pPr>
      <m:oMath>
        <m:f>
          <m:fPr>
            <m:type m:val="bar"/>
          </m:fPr>
          <m:num>
            <m:sSup>
              <m:e>
                <m:r>
                  <m:rPr>
                    <m:sty m:val="p"/>
                  </m:rPr>
                  <m:t>d</m:t>
                </m:r>
              </m:e>
              <m:sup>
                <m:r>
                  <m:t>2</m:t>
                </m:r>
              </m:sup>
            </m:sSup>
            <m:sSub>
              <m:e>
                <m:r>
                  <m:t>V</m:t>
                </m:r>
              </m:e>
              <m:sub>
                <m:r>
                  <m:t>2</m:t>
                </m:r>
              </m:sub>
            </m:sSub>
          </m:num>
          <m:den>
            <m:r>
              <m:rPr>
                <m:sty m:val="p"/>
              </m:rPr>
              <m:t>d</m:t>
            </m:r>
            <m:sSup>
              <m:e>
                <m:r>
                  <m:t>ξ</m:t>
                </m:r>
              </m:e>
              <m:sup>
                <m:r>
                  <m:t>2</m:t>
                </m:r>
              </m:sup>
            </m:sSup>
          </m:den>
        </m:f>
        <m:r>
          <m:t>=−</m:t>
        </m:r>
        <m:sSup>
          <m:e>
            <m:r>
              <m:t>π</m:t>
            </m:r>
          </m:e>
          <m:sup>
            <m:r>
              <m:t>2</m:t>
            </m:r>
          </m:sup>
        </m:sSup>
        <m:r>
          <m:rPr>
            <m:sty m:val="p"/>
          </m:rPr>
          <m:t>sin</m:t>
        </m:r>
        <m:r>
          <m:t>⁡(πξ)</m:t>
        </m:r>
        <m:r>
          <m:rPr>
            <m:nor/>
          </m:rPr>
          <m:t> </m:t>
        </m:r>
        <m:r>
          <m:rPr>
            <m:sty m:val="p"/>
          </m:rPr>
          <m:t>V</m:t>
        </m:r>
      </m:oMath>
    </w:p>
    <w:p>
      <w:r>
        <w:t>3. 第一个满足方程和全部边界，由唯一性确认。</w:t>
      </w:r>
    </w:p>
    <w:p>
      <w:pPr>
        <w:keepLines/>
        <w:spacing w:before="80" w:after="120"/>
      </w:pPr>
      <m:oMath>
        <m:r>
          <m:t>V(ξ)=10ξ</m:t>
        </m:r>
        <m:r>
          <m:rPr>
            <m:nor/>
          </m:rPr>
          <m:t> </m:t>
        </m:r>
        <m:r>
          <m:rPr>
            <m:sty m:val="p"/>
          </m:rPr>
          <m:t>V</m:t>
        </m:r>
      </m:oMath>
    </w:p>
    <w:p>
      <w:r>
        <w:t>结论：只有线性候选为解，另一个虽满足端点，却隐含不应有的体电荷。</w:t>
      </w:r>
    </w:p>
    <w:p>
      <w:pPr>
        <w:pStyle w:val="Heading3"/>
      </w:pPr>
      <w:r>
        <w:t>易错点</w:t>
      </w:r>
    </w:p>
    <w:p>
      <w:pPr>
        <w:ind w:left="142"/>
      </w:pPr>
      <w:r>
        <w:t>• 满足边界不等于满足区域方程，二者都要查。</w:t>
      </w:r>
    </w:p>
    <w:p>
      <w:pPr>
        <w:ind w:left="142"/>
      </w:pPr>
      <w:r>
        <w:t>• 纯法向条件下电势差常数不意味着电场任意，梯度仍可唯一。</w:t>
      </w:r>
    </w:p>
    <w:p>
      <w:pPr>
        <w:pStyle w:val="Heading3"/>
      </w:pPr>
      <w:r>
        <w:t>自测</w:t>
      </w:r>
    </w:p>
    <w:p>
      <w:r>
        <w:t>问题：镜像得到候选后为什么不用再比较其他构造？</w:t>
      </w:r>
    </w:p>
    <w:p>
      <w:r>
        <w:t>核对：在物理域满足原源、方程和全部边界，再由唯一性即可确认。</w:t>
      </w:r>
    </w:p>
    <w:p>
      <w:pPr>
        <w:pStyle w:val="Heading2"/>
      </w:pPr>
      <w:r>
        <w:t>3.7  镜像法：用区域外虚源替换难边界</w:t>
      </w:r>
    </w:p>
    <w:p>
      <w:pPr>
        <w:keepNext/>
      </w:pPr>
      <w:r>
        <w:t>虚构电荷为什么能描述真实导体的外部场？</w:t>
      </w:r>
    </w:p>
    <w:p>
      <w:r>
        <w:rPr>
          <w:sz w:val="18"/>
        </w:rPr>
        <w:t>对应原书 3.5；印刷 157–173 页 / PDF 175–191 页。</w:t>
      </w:r>
    </w:p>
    <w:p>
      <w:pPr>
        <w:pStyle w:val="Heading3"/>
      </w:pPr>
      <w:r>
        <w:t>先理解</w:t>
      </w:r>
    </w:p>
    <w:p>
      <w:r>
        <w:t>镜像不是说导体内部真的有点电荷，而是在所求区域之外放虚源，使区内满足原源和边界。唯一性成立时，构造解在物理求解域与真实解一致。导体内部或被替换的另一介质域，不能继续把虚源场当真实场。</w:t>
      </w:r>
    </w:p>
    <w:p>
      <w:r>
        <w:t>接地平面、球面、圆柱面与介质界面需要不同规则，不能共用一个镜像系数。接地固定电位，孤立导体固定总电荷，可能需额外等效源。介质界面两侧通常分别构造并配电位与电位移法向条件；方法的依据始终是边界验证，而非凭图形对称猜答案。</w:t>
      </w:r>
    </w:p>
    <w:p>
      <w:pPr>
        <w:pStyle w:val="Heading3"/>
      </w:pPr>
      <w:r>
        <w:t>核心公式</w:t>
      </w:r>
    </w:p>
    <w:p>
      <w:pPr>
        <w:keepLines/>
        <w:spacing w:before="80" w:after="120"/>
      </w:pPr>
      <m:oMath>
        <m:r>
          <m:t>V=</m:t>
        </m:r>
        <m:f>
          <m:fPr>
            <m:type m:val="bar"/>
          </m:fPr>
          <m:num>
            <m:r>
              <m:t>q</m:t>
            </m:r>
          </m:num>
          <m:den>
            <m:r>
              <m:t>4πε</m:t>
            </m:r>
          </m:den>
        </m:f>
        <m:d>
          <m:dPr>
            <m:sepChr m:val="−"/>
          </m:dPr>
          <m:e>
            <m:f>
              <m:fPr>
                <m:type m:val="bar"/>
              </m:fPr>
              <m:num>
                <m:r>
                  <m:t>1</m:t>
                </m:r>
              </m:num>
              <m:den>
                <m:sSub>
                  <m:e>
                    <m:r>
                      <m:t>R</m:t>
                    </m:r>
                  </m:e>
                  <m:sub>
                    <m:r>
                      <m:t>+</m:t>
                    </m:r>
                  </m:sub>
                </m:sSub>
              </m:den>
            </m:f>
          </m:e>
          <m:e>
            <m:f>
              <m:fPr>
                <m:type m:val="bar"/>
              </m:fPr>
              <m:num>
                <m:r>
                  <m:t>1</m:t>
                </m:r>
              </m:num>
              <m:den>
                <m:sSub>
                  <m:e>
                    <m:r>
                      <m:t>R</m:t>
                    </m:r>
                  </m:e>
                  <m:sub>
                    <m:r>
                      <m:t>−</m:t>
                    </m:r>
                  </m:sub>
                </m:sSub>
              </m:den>
            </m:f>
          </m:e>
        </m:d>
      </m:oMath>
    </w:p>
    <w:p>
      <w:r>
        <w:t>接地无限平面上方点电荷与对称异号镜像的外部电位。</w:t>
      </w:r>
    </w:p>
    <w:p>
      <w:pPr>
        <w:keepLines/>
        <w:spacing w:before="80" w:after="120"/>
      </w:pPr>
      <m:oMath>
        <m:sSup>
          <m:e>
            <m:r>
              <m:t>q</m:t>
            </m:r>
          </m:e>
          <m:sup>
            <m:r>
              <m:rPr>
                <m:sty m:val="p"/>
              </m:rPr>
              <m:t>′</m:t>
            </m:r>
          </m:sup>
        </m:sSup>
        <m:r>
          <m:t>=−</m:t>
        </m:r>
        <m:f>
          <m:fPr>
            <m:type m:val="bar"/>
          </m:fPr>
          <m:num>
            <m:r>
              <m:t>a</m:t>
            </m:r>
          </m:num>
          <m:den>
            <m:r>
              <m:t>d</m:t>
            </m:r>
          </m:den>
        </m:f>
        <m:r>
          <m:t>q</m:t>
        </m:r>
      </m:oMath>
    </w:p>
    <w:p>
      <w:pPr>
        <w:keepLines/>
        <w:spacing w:before="80" w:after="120"/>
      </w:pPr>
      <m:oMath>
        <m:sSup>
          <m:e>
            <m:r>
              <m:t>d</m:t>
            </m:r>
          </m:e>
          <m:sup>
            <m:r>
              <m:rPr>
                <m:sty m:val="p"/>
              </m:rPr>
              <m:t>′</m:t>
            </m:r>
          </m:sup>
        </m:sSup>
        <m:r>
          <m:t>=</m:t>
        </m:r>
        <m:f>
          <m:fPr>
            <m:type m:val="bar"/>
          </m:fPr>
          <m:num>
            <m:sSup>
              <m:e>
                <m:r>
                  <m:t>a</m:t>
                </m:r>
              </m:e>
              <m:sup>
                <m:r>
                  <m:t>2</m:t>
                </m:r>
              </m:sup>
            </m:sSup>
          </m:num>
          <m:den>
            <m:r>
              <m:t>d</m:t>
            </m:r>
          </m:den>
        </m:f>
      </m:oMath>
    </w:p>
    <w:p>
      <w:r>
        <w:t>接地球半径a，外电荷距心d且大于a；镜像位于同一径向距心d′处。</w:t>
      </w:r>
    </w:p>
    <w:p>
      <w:pPr>
        <w:pStyle w:val="Heading3"/>
      </w:pPr>
      <w:r>
        <w:t>使用条件</w:t>
      </w:r>
    </w:p>
    <w:p>
      <w:pPr>
        <w:ind w:left="142"/>
      </w:pPr>
      <w:r>
        <w:t>• 虚源位于物理求解域外，区内保留原真实源。</w:t>
      </w:r>
    </w:p>
    <w:p>
      <w:pPr>
        <w:ind w:left="142"/>
      </w:pPr>
      <w:r>
        <w:t>• 必须验证全部边界、远处条件及唯一性所需条件。</w:t>
      </w:r>
    </w:p>
    <w:p>
      <w:pPr>
        <w:pStyle w:val="Heading3"/>
      </w:pPr>
      <w:r>
        <w:t>推导线索</w:t>
      </w:r>
    </w:p>
    <w:p>
      <w:r>
        <w:t>1. 明确物理区域和接地、孤立或介质界面约束。</w:t>
      </w:r>
    </w:p>
    <w:p>
      <w:r>
        <w:t>2. 选择外部虚源位置强度，逐点检查边界。</w:t>
      </w:r>
    </w:p>
    <w:p>
      <w:r>
        <w:t>3. 确认唯一性后仅在物理区域求场和力，排除电荷自身场。</w:t>
      </w:r>
    </w:p>
    <w:p>
      <w:pPr>
        <w:pStyle w:val="Heading3"/>
      </w:pPr>
      <w:r>
        <w:t>例题 · 一步步计算</w:t>
      </w:r>
    </w:p>
    <w:p>
      <w:r>
        <w:t>真空电荷</w:t>
      </w:r>
      <m:oMath>
        <m:r>
          <m:t>1</m:t>
        </m:r>
        <m:r>
          <m:rPr>
            <m:nor/>
          </m:rPr>
          <m:t> </m:t>
        </m:r>
        <m:r>
          <m:rPr>
            <m:sty m:val="p"/>
          </m:rPr>
          <m:t>nC</m:t>
        </m:r>
      </m:oMath>
      <w:r>
        <w:t>在接地无限平面上方</w:t>
      </w:r>
      <m:oMath>
        <m:r>
          <m:t>h=0.1</m:t>
        </m:r>
        <m:r>
          <m:rPr>
            <m:nor/>
          </m:rPr>
          <m:t> </m:t>
        </m:r>
        <m:r>
          <m:rPr>
            <m:sty m:val="p"/>
          </m:rPr>
          <m:t>m</m:t>
        </m:r>
      </m:oMath>
      <w:r>
        <w:t>，库仑常数取</w:t>
      </w:r>
      <m:oMath>
        <m:r>
          <m:t>9×</m:t>
        </m:r>
        <m:sSup>
          <m:e>
            <m:r>
              <m:t>10</m:t>
            </m:r>
          </m:e>
          <m:sup>
            <m:r>
              <m:t>9</m:t>
            </m:r>
          </m:sup>
        </m:sSup>
        <m:r>
          <m:rPr>
            <m:nor/>
          </m:rPr>
          <m:t> </m:t>
        </m:r>
        <m:r>
          <m:rPr>
            <m:sty m:val="p"/>
          </m:rPr>
          <m:t>N</m:t>
        </m:r>
        <m:r>
          <m:rPr>
            <m:nor/>
          </m:rPr>
          <m:t> </m:t>
        </m:r>
        <m:sSup>
          <m:e>
            <m:r>
              <m:rPr>
                <m:sty m:val="p"/>
              </m:rPr>
              <m:t>m</m:t>
            </m:r>
          </m:e>
          <m:sup>
            <m:r>
              <m:t>2</m:t>
            </m:r>
          </m:sup>
        </m:sSup>
        <m:r>
          <m:rPr>
            <m:sty m:val="p"/>
          </m:rPr>
          <m:t>/</m:t>
        </m:r>
        <m:sSup>
          <m:e>
            <m:r>
              <m:rPr>
                <m:sty m:val="p"/>
              </m:rPr>
              <m:t>C</m:t>
            </m:r>
          </m:e>
          <m:sup>
            <m:r>
              <m:t>2</m:t>
            </m:r>
          </m:sup>
        </m:sSup>
      </m:oMath>
      <w:r>
        <w:t>，求吸引力。</w:t>
      </w:r>
    </w:p>
    <w:p>
      <w:r>
        <w:t>1. 对称异号镜像满足平面零电位。</w:t>
      </w:r>
    </w:p>
    <w:p>
      <w:pPr>
        <w:keepLines/>
        <w:spacing w:before="80" w:after="120"/>
      </w:pPr>
      <m:oMath>
        <m:sSup>
          <m:e>
            <m:r>
              <m:t>q</m:t>
            </m:r>
          </m:e>
          <m:sup>
            <m:r>
              <m:rPr>
                <m:sty m:val="p"/>
              </m:rPr>
              <m:t>′</m:t>
            </m:r>
          </m:sup>
        </m:sSup>
        <m:r>
          <m:t>=−q</m:t>
        </m:r>
      </m:oMath>
    </w:p>
    <w:p>
      <w:pPr>
        <w:keepLines/>
        <w:spacing w:before="80" w:after="120"/>
      </w:pPr>
      <m:oMath>
        <m:sSup>
          <m:e>
            <m:r>
              <m:t>z</m:t>
            </m:r>
          </m:e>
          <m:sup>
            <m:r>
              <m:rPr>
                <m:sty m:val="p"/>
              </m:rPr>
              <m:t>′</m:t>
            </m:r>
          </m:sup>
        </m:sSup>
        <m:r>
          <m:t>=−h</m:t>
        </m:r>
      </m:oMath>
    </w:p>
    <w:p>
      <w:r>
        <w:t>2. 真实电荷到镜像的距离是两倍高度。</w:t>
      </w:r>
    </w:p>
    <w:p>
      <w:pPr>
        <w:keepLines/>
        <w:spacing w:before="80" w:after="120"/>
      </w:pPr>
      <m:oMath>
        <m:r>
          <m:rPr>
            <m:sty m:val="p"/>
          </m:rPr>
          <m:t>∣</m:t>
        </m:r>
        <m:r>
          <m:t>F</m:t>
        </m:r>
        <m:r>
          <m:rPr>
            <m:sty m:val="p"/>
          </m:rPr>
          <m:t>∣</m:t>
        </m:r>
        <m:r>
          <m:t>=</m:t>
        </m:r>
        <m:f>
          <m:fPr>
            <m:type m:val="bar"/>
          </m:fPr>
          <m:num>
            <m:r>
              <m:t>9×</m:t>
            </m:r>
            <m:sSup>
              <m:e>
                <m:r>
                  <m:t>10</m:t>
                </m:r>
              </m:e>
              <m:sup>
                <m:r>
                  <m:t>9</m:t>
                </m:r>
              </m:sup>
            </m:sSup>
            <m:sSup>
              <m:e>
                <m:r>
                  <m:t>q</m:t>
                </m:r>
              </m:e>
              <m:sup>
                <m:r>
                  <m:t>2</m:t>
                </m:r>
              </m:sup>
            </m:sSup>
          </m:num>
          <m:den>
            <m:sSup>
              <m:e>
                <m:d>
                  <m:dPr>
                    <m:sepChr m:val=""/>
                  </m:dPr>
                  <m:e>
                    <m:r>
                      <m:t>2</m:t>
                    </m:r>
                    <m:r>
                      <m:t>h</m:t>
                    </m:r>
                  </m:e>
                </m:d>
              </m:e>
              <m:sup>
                <m:r>
                  <m:t>2</m:t>
                </m:r>
              </m:sup>
            </m:sSup>
          </m:den>
        </m:f>
      </m:oMath>
    </w:p>
    <w:p>
      <w:r>
        <w:t>3. 代入大小并由异号定向。</w:t>
      </w:r>
    </w:p>
    <w:p>
      <w:pPr>
        <w:keepLines/>
        <w:spacing w:before="80" w:after="120"/>
      </w:pPr>
      <m:oMath>
        <m:r>
          <m:rPr>
            <m:sty m:val="p"/>
          </m:rPr>
          <m:t>∣</m:t>
        </m:r>
        <m:r>
          <m:t>F</m:t>
        </m:r>
        <m:r>
          <m:rPr>
            <m:sty m:val="p"/>
          </m:rPr>
          <m:t>∣</m:t>
        </m:r>
        <m:r>
          <m:t>=</m:t>
        </m:r>
        <m:f>
          <m:fPr>
            <m:type m:val="bar"/>
          </m:fPr>
          <m:num>
            <m:r>
              <m:t>9×</m:t>
            </m:r>
            <m:sSup>
              <m:e>
                <m:r>
                  <m:t>10</m:t>
                </m:r>
              </m:e>
              <m:sup>
                <m:r>
                  <m:t>9</m:t>
                </m:r>
              </m:sup>
            </m:sSup>
            <m:r>
              <m:t>(</m:t>
            </m:r>
            <m:sSup>
              <m:e>
                <m:r>
                  <m:t>10</m:t>
                </m:r>
              </m:e>
              <m:sup>
                <m:r>
                  <m:t>−18</m:t>
                </m:r>
              </m:sup>
            </m:sSup>
            <m:r>
              <m:t>)</m:t>
            </m:r>
          </m:num>
          <m:den>
            <m:sSup>
              <m:e>
                <m:r>
                  <m:t>0.2</m:t>
                </m:r>
              </m:e>
              <m:sup>
                <m:r>
                  <m:t>2</m:t>
                </m:r>
              </m:sup>
            </m:sSup>
          </m:den>
        </m:f>
        <m:r>
          <m:t>=2.25×</m:t>
        </m:r>
        <m:sSup>
          <m:e>
            <m:r>
              <m:t>10</m:t>
            </m:r>
          </m:e>
          <m:sup>
            <m:r>
              <m:t>−7</m:t>
            </m:r>
          </m:sup>
        </m:sSup>
        <m:r>
          <m:rPr>
            <m:nor/>
          </m:rPr>
          <m:t> </m:t>
        </m:r>
        <m:r>
          <m:rPr>
            <m:sty m:val="p"/>
          </m:rPr>
          <m:t>N</m:t>
        </m:r>
      </m:oMath>
    </w:p>
    <w:p>
      <w:r>
        <w:t>结论：力为</w:t>
      </w:r>
      <m:oMath>
        <m:r>
          <m:t>2.25×</m:t>
        </m:r>
        <m:sSup>
          <m:e>
            <m:r>
              <m:t>10</m:t>
            </m:r>
          </m:e>
          <m:sup>
            <m:r>
              <m:t>−7</m:t>
            </m:r>
          </m:sup>
        </m:sSup>
        <m:r>
          <m:rPr>
            <m:nor/>
          </m:rPr>
          <m:t> </m:t>
        </m:r>
        <m:r>
          <m:rPr>
            <m:sty m:val="p"/>
          </m:rPr>
          <m:t>N</m:t>
        </m:r>
      </m:oMath>
      <w:r>
        <w:t>，垂直平面并指向导体。</w:t>
      </w:r>
    </w:p>
    <w:p>
      <w:pPr>
        <w:pStyle w:val="Heading3"/>
      </w:pPr>
      <w:r>
        <w:t>易错点</w:t>
      </w:r>
    </w:p>
    <w:p>
      <w:pPr>
        <w:ind w:left="142"/>
      </w:pPr>
      <w:r>
        <w:t>• 镜像相互作用能不能直接当全部真实体系能量，建立感应电荷的过程也参与能量。</w:t>
      </w:r>
    </w:p>
    <w:p>
      <w:pPr>
        <w:ind w:left="142"/>
      </w:pPr>
      <w:r>
        <w:t>• 接地与孤立约束不同，换条件可能需加额外虚源。</w:t>
      </w:r>
    </w:p>
    <w:p>
      <w:pPr>
        <w:pStyle w:val="Heading3"/>
      </w:pPr>
      <w:r>
        <w:t>自测</w:t>
      </w:r>
    </w:p>
    <w:p>
      <w:r>
        <w:t>问题：镜像场能描述导体内部真实吗？</w:t>
      </w:r>
    </w:p>
    <w:p>
      <w:r>
        <w:t>核对：不能，等效范围为指定外部区域，真实静电导体内部场零。</w:t>
      </w:r>
    </w:p>
    <w:p>
      <w:pPr>
        <w:pStyle w:val="Heading2"/>
      </w:pPr>
      <w:r>
        <w:t>3.8  圆柱和介质镜像：几何倒置与材料系数</w:t>
      </w:r>
    </w:p>
    <w:p>
      <w:pPr>
        <w:keepNext/>
      </w:pPr>
      <w:r>
        <w:t>为何点电荷球镜像不能直接替代线电荷柱镜像？</w:t>
      </w:r>
    </w:p>
    <w:p>
      <w:r>
        <w:rPr>
          <w:sz w:val="18"/>
        </w:rPr>
        <w:t>对应原书 3.5.3–3.5.4；印刷 166–173 页 / PDF 184–191 页。</w:t>
      </w:r>
    </w:p>
    <w:p>
      <w:pPr>
        <w:pStyle w:val="Heading3"/>
      </w:pPr>
      <w:r>
        <w:t>先理解</w:t>
      </w:r>
    </w:p>
    <w:p>
      <w:r>
        <w:t>无限长平行线电荷产生对数电位，接地圆柱的镜像线密度与原线等大反号，位置按圆半径平方除源轴距倒置。电位还要有正确参考常数才能使柱面零位。两平行带电圆柱可用电轴法，以偏离圆心的等效线电荷同时满足两个等位边界。</w:t>
      </w:r>
    </w:p>
    <w:p>
      <w:r>
        <w:t>介质平面没有接地条件，而由电位与无自由面电荷的电位移法向连续定镜像系数。两侧各有自己的等效源表达及介电常数，不能把同一个虚源解跨界延用。磁介质线电流镜像类似，但材料参数和系数不同，仍要从磁边界推导而非直接照搬电荷公式。</w:t>
      </w:r>
    </w:p>
    <w:p>
      <w:pPr>
        <w:pStyle w:val="Heading3"/>
      </w:pPr>
      <w:r>
        <w:t>核心公式</w:t>
      </w:r>
    </w:p>
    <w:p>
      <w:pPr>
        <w:keepLines/>
        <w:spacing w:before="80" w:after="120"/>
      </w:pPr>
      <m:oMath>
        <m:sSup>
          <m:e>
            <m:r>
              <m:t>λ</m:t>
            </m:r>
          </m:e>
          <m:sup>
            <m:r>
              <m:rPr>
                <m:sty m:val="p"/>
              </m:rPr>
              <m:t>′</m:t>
            </m:r>
          </m:sup>
        </m:sSup>
        <m:r>
          <m:t>=−λ</m:t>
        </m:r>
      </m:oMath>
    </w:p>
    <w:p>
      <w:pPr>
        <w:keepLines/>
        <w:spacing w:before="80" w:after="120"/>
      </w:pPr>
      <m:oMath>
        <m:sSup>
          <m:e>
            <m:r>
              <m:t>d</m:t>
            </m:r>
          </m:e>
          <m:sup>
            <m:r>
              <m:rPr>
                <m:sty m:val="p"/>
              </m:rPr>
              <m:t>′</m:t>
            </m:r>
          </m:sup>
        </m:sSup>
        <m:r>
          <m:t>=</m:t>
        </m:r>
        <m:sSup>
          <m:e>
            <m:r>
              <m:t>a</m:t>
            </m:r>
          </m:e>
          <m:sup>
            <m:r>
              <m:t>2</m:t>
            </m:r>
          </m:sup>
        </m:sSup>
        <m:r>
          <m:rPr>
            <m:sty m:val="p"/>
          </m:rPr>
          <m:t>/</m:t>
        </m:r>
        <m:r>
          <m:t>d</m:t>
        </m:r>
      </m:oMath>
    </w:p>
    <w:p>
      <w:pPr>
        <w:keepLines/>
        <w:spacing w:before="80" w:after="120"/>
      </w:pPr>
      <m:oMath>
        <m:r>
          <m:t>V=</m:t>
        </m:r>
        <m:f>
          <m:fPr>
            <m:type m:val="bar"/>
          </m:fPr>
          <m:num>
            <m:r>
              <m:t>λ</m:t>
            </m:r>
          </m:num>
          <m:den>
            <m:r>
              <m:t>2πε</m:t>
            </m:r>
          </m:den>
        </m:f>
        <m:r>
          <m:rPr>
            <m:sty m:val="p"/>
          </m:rPr>
          <m:t>ln</m:t>
        </m:r>
        <m:r>
          <m:t>⁡</m:t>
        </m:r>
        <m:f>
          <m:fPr>
            <m:type m:val="bar"/>
          </m:fPr>
          <m:num>
            <m:r>
              <m:t>d</m:t>
            </m:r>
            <m:sSup>
              <m:e>
                <m:r>
                  <m:t>R</m:t>
                </m:r>
              </m:e>
              <m:sup>
                <m:r>
                  <m:rPr>
                    <m:sty m:val="p"/>
                  </m:rPr>
                  <m:t>′</m:t>
                </m:r>
              </m:sup>
            </m:sSup>
          </m:num>
          <m:den>
            <m:r>
              <m:t>aR</m:t>
            </m:r>
          </m:den>
        </m:f>
      </m:oMath>
    </w:p>
    <w:p>
      <w:r>
        <w:t>外线距轴d&gt;a，R与R′为至实线和镜像线距离，仅用于柱外。</w:t>
      </w:r>
    </w:p>
    <w:p>
      <w:pPr>
        <w:keepLines/>
        <w:spacing w:before="80" w:after="120"/>
      </w:pPr>
      <m:oMath>
        <m:sSup>
          <m:e>
            <m:r>
              <m:t>q</m:t>
            </m:r>
          </m:e>
          <m:sup>
            <m:r>
              <m:rPr>
                <m:sty m:val="p"/>
              </m:rPr>
              <m:t>′</m:t>
            </m:r>
          </m:sup>
        </m:sSup>
        <m:r>
          <m:t>=</m:t>
        </m:r>
        <m:f>
          <m:fPr>
            <m:type m:val="bar"/>
          </m:fPr>
          <m:num>
            <m:sSub>
              <m:e>
                <m:r>
                  <m:t>ε</m:t>
                </m:r>
              </m:e>
              <m:sub>
                <m:r>
                  <m:t>1</m:t>
                </m:r>
              </m:sub>
            </m:sSub>
            <m:r>
              <m:t>−</m:t>
            </m:r>
            <m:sSub>
              <m:e>
                <m:r>
                  <m:t>ε</m:t>
                </m:r>
              </m:e>
              <m:sub>
                <m:r>
                  <m:t>2</m:t>
                </m:r>
              </m:sub>
            </m:sSub>
          </m:num>
          <m:den>
            <m:sSub>
              <m:e>
                <m:r>
                  <m:t>ε</m:t>
                </m:r>
              </m:e>
              <m:sub>
                <m:r>
                  <m:t>1</m:t>
                </m:r>
              </m:sub>
            </m:sSub>
            <m:r>
              <m:t>+</m:t>
            </m:r>
            <m:sSub>
              <m:e>
                <m:r>
                  <m:t>ε</m:t>
                </m:r>
              </m:e>
              <m:sub>
                <m:r>
                  <m:t>2</m:t>
                </m:r>
              </m:sub>
            </m:sSub>
          </m:den>
        </m:f>
        <m:r>
          <m:t>q</m:t>
        </m:r>
      </m:oMath>
    </w:p>
    <w:p>
      <w:pPr>
        <w:keepLines/>
        <w:spacing w:before="80" w:after="120"/>
      </w:pPr>
      <m:oMath>
        <m:sSup>
          <m:e>
            <m:r>
              <m:t>q</m:t>
            </m:r>
          </m:e>
          <m:sup>
            <m:r>
              <m:rPr>
                <m:sty m:val="p"/>
              </m:rPr>
              <m:t>′′</m:t>
            </m:r>
          </m:sup>
        </m:sSup>
        <m:r>
          <m:t>=</m:t>
        </m:r>
        <m:f>
          <m:fPr>
            <m:type m:val="bar"/>
          </m:fPr>
          <m:num>
            <m:r>
              <m:t>2</m:t>
            </m:r>
            <m:sSub>
              <m:e>
                <m:r>
                  <m:t>ε</m:t>
                </m:r>
              </m:e>
              <m:sub>
                <m:r>
                  <m:t>2</m:t>
                </m:r>
              </m:sub>
            </m:sSub>
          </m:num>
          <m:den>
            <m:sSub>
              <m:e>
                <m:r>
                  <m:t>ε</m:t>
                </m:r>
              </m:e>
              <m:sub>
                <m:r>
                  <m:t>1</m:t>
                </m:r>
              </m:sub>
            </m:sSub>
            <m:r>
              <m:t>+</m:t>
            </m:r>
            <m:sSub>
              <m:e>
                <m:r>
                  <m:t>ε</m:t>
                </m:r>
              </m:e>
              <m:sub>
                <m:r>
                  <m:t>2</m:t>
                </m:r>
              </m:sub>
            </m:sSub>
          </m:den>
        </m:f>
        <m:r>
          <m:t>q</m:t>
        </m:r>
      </m:oMath>
    </w:p>
    <w:p>
      <w:r>
        <w:t>点源在一侧；q′用于一侧，q″在原源位置用于二侧电位，分母用ε₂。</w:t>
      </w:r>
    </w:p>
    <w:p>
      <w:pPr>
        <w:keepLines/>
        <w:spacing w:before="80" w:after="120"/>
      </w:pPr>
      <m:oMath>
        <m:sSup>
          <m:e>
            <m:r>
              <m:t>I</m:t>
            </m:r>
          </m:e>
          <m:sup>
            <m:r>
              <m:rPr>
                <m:sty m:val="p"/>
              </m:rPr>
              <m:t>′</m:t>
            </m:r>
          </m:sup>
        </m:sSup>
        <m:r>
          <m:t>=</m:t>
        </m:r>
        <m:f>
          <m:fPr>
            <m:type m:val="bar"/>
          </m:fPr>
          <m:num>
            <m:sSub>
              <m:e>
                <m:r>
                  <m:t>μ</m:t>
                </m:r>
              </m:e>
              <m:sub>
                <m:r>
                  <m:t>2</m:t>
                </m:r>
              </m:sub>
            </m:sSub>
            <m:r>
              <m:t>−</m:t>
            </m:r>
            <m:sSub>
              <m:e>
                <m:r>
                  <m:t>μ</m:t>
                </m:r>
              </m:e>
              <m:sub>
                <m:r>
                  <m:t>1</m:t>
                </m:r>
              </m:sub>
            </m:sSub>
          </m:num>
          <m:den>
            <m:sSub>
              <m:e>
                <m:r>
                  <m:t>μ</m:t>
                </m:r>
              </m:e>
              <m:sub>
                <m:r>
                  <m:t>1</m:t>
                </m:r>
              </m:sub>
            </m:sSub>
            <m:r>
              <m:t>+</m:t>
            </m:r>
            <m:sSub>
              <m:e>
                <m:r>
                  <m:t>μ</m:t>
                </m:r>
              </m:e>
              <m:sub>
                <m:r>
                  <m:t>2</m:t>
                </m:r>
              </m:sub>
            </m:sSub>
          </m:den>
        </m:f>
        <m:r>
          <m:t>I</m:t>
        </m:r>
      </m:oMath>
    </w:p>
    <w:p>
      <w:pPr>
        <w:keepLines/>
        <w:spacing w:before="80" w:after="120"/>
      </w:pPr>
      <m:oMath>
        <m:sSup>
          <m:e>
            <m:r>
              <m:t>I</m:t>
            </m:r>
          </m:e>
          <m:sup>
            <m:r>
              <m:rPr>
                <m:sty m:val="p"/>
              </m:rPr>
              <m:t>′′</m:t>
            </m:r>
          </m:sup>
        </m:sSup>
        <m:r>
          <m:t>=</m:t>
        </m:r>
        <m:f>
          <m:fPr>
            <m:type m:val="bar"/>
          </m:fPr>
          <m:num>
            <m:r>
              <m:t>2</m:t>
            </m:r>
            <m:sSub>
              <m:e>
                <m:r>
                  <m:t>μ</m:t>
                </m:r>
              </m:e>
              <m:sub>
                <m:r>
                  <m:t>1</m:t>
                </m:r>
              </m:sub>
            </m:sSub>
          </m:num>
          <m:den>
            <m:sSub>
              <m:e>
                <m:r>
                  <m:t>μ</m:t>
                </m:r>
              </m:e>
              <m:sub>
                <m:r>
                  <m:t>1</m:t>
                </m:r>
              </m:sub>
            </m:sSub>
            <m:r>
              <m:t>+</m:t>
            </m:r>
            <m:sSub>
              <m:e>
                <m:r>
                  <m:t>μ</m:t>
                </m:r>
              </m:e>
              <m:sub>
                <m:r>
                  <m:t>2</m:t>
                </m:r>
              </m:sub>
            </m:sSub>
          </m:den>
        </m:f>
        <m:r>
          <m:t>I</m:t>
        </m:r>
      </m:oMath>
    </w:p>
    <w:p>
      <w:r>
        <w:t>平行线电流的磁介质等效，I′在对称位置，I″在原源位置。</w:t>
      </w:r>
    </w:p>
    <w:p>
      <w:pPr>
        <w:pStyle w:val="Heading3"/>
      </w:pPr>
      <w:r>
        <w:t>使用条件</w:t>
      </w:r>
    </w:p>
    <w:p>
      <w:pPr>
        <w:ind w:left="142"/>
      </w:pPr>
      <w:r>
        <w:t>• 圆柱公式用于无限长、平行轴、接地导体二维问题，不是有限线段或点源。</w:t>
      </w:r>
    </w:p>
    <w:p>
      <w:pPr>
        <w:ind w:left="142"/>
      </w:pPr>
      <w:r>
        <w:t>• 介质界面无额外自由面源，材料均匀线性；保留区和辅助场参数要成套。</w:t>
      </w:r>
    </w:p>
    <w:p>
      <w:pPr>
        <w:pStyle w:val="Heading3"/>
      </w:pPr>
      <w:r>
        <w:t>推导线索</w:t>
      </w:r>
    </w:p>
    <w:p>
      <w:r>
        <w:t>1. 圆柱利用边界上两距离之比恒定，确定倒置位置、异号线密度与参考常数。</w:t>
      </w:r>
    </w:p>
    <w:p>
      <w:r>
        <w:t>2. 介质问题分别写两侧电位，用连续电位和法向电位移求两个虚源系数。</w:t>
      </w:r>
    </w:p>
    <w:p>
      <w:r>
        <w:t>3. 核验物理域方程和全部边界后，由唯一性确认，不在虚源所在替代域解释真实场。</w:t>
      </w:r>
    </w:p>
    <w:p>
      <w:pPr>
        <w:pStyle w:val="Heading3"/>
      </w:pPr>
      <w:r>
        <w:t>例题 · 一步步计算</w:t>
      </w:r>
    </w:p>
    <w:p>
      <w:r>
        <w:t>先求半径</w:t>
      </w:r>
      <m:oMath>
        <m:r>
          <m:t>a=1</m:t>
        </m:r>
        <m:r>
          <m:rPr>
            <m:nor/>
          </m:rPr>
          <m:t> </m:t>
        </m:r>
        <m:r>
          <m:rPr>
            <m:sty m:val="p"/>
          </m:rPr>
          <m:t>cm</m:t>
        </m:r>
      </m:oMath>
      <w:r>
        <w:t>接地柱对距轴</w:t>
      </w:r>
      <m:oMath>
        <m:r>
          <m:t>d=2</m:t>
        </m:r>
        <m:r>
          <m:rPr>
            <m:nor/>
          </m:rPr>
          <m:t> </m:t>
        </m:r>
        <m:r>
          <m:rPr>
            <m:sty m:val="p"/>
          </m:rPr>
          <m:t>cm</m:t>
        </m:r>
      </m:oMath>
      <w:r>
        <w:t>平行线</w:t>
      </w:r>
      <m:oMath>
        <m:r>
          <m:t>λ=1</m:t>
        </m:r>
        <m:r>
          <m:rPr>
            <m:nor/>
          </m:rPr>
          <m:t> </m:t>
        </m:r>
        <m:r>
          <m:rPr>
            <m:sty m:val="p"/>
          </m:rPr>
          <m:t>nC/m</m:t>
        </m:r>
      </m:oMath>
      <w:r>
        <w:t>的镜像；再求位于</w:t>
      </w:r>
      <m:oMath>
        <m:sSub>
          <m:e>
            <m:r>
              <m:t>ε</m:t>
            </m:r>
          </m:e>
          <m:sub>
            <m:r>
              <m:t>1</m:t>
            </m:r>
          </m:sub>
        </m:sSub>
        <m:r>
          <m:t>=</m:t>
        </m:r>
        <m:sSub>
          <m:e>
            <m:r>
              <m:t>ε</m:t>
            </m:r>
          </m:e>
          <m:sub>
            <m:r>
              <m:t>0</m:t>
            </m:r>
          </m:sub>
        </m:sSub>
      </m:oMath>
      <w:r>
        <w:t>一侧的</w:t>
      </w:r>
      <m:oMath>
        <m:r>
          <m:t>3</m:t>
        </m:r>
        <m:r>
          <m:rPr>
            <m:nor/>
          </m:rPr>
          <m:t> </m:t>
        </m:r>
        <m:r>
          <m:rPr>
            <m:sty m:val="p"/>
          </m:rPr>
          <m:t>nC</m:t>
        </m:r>
      </m:oMath>
      <w:r>
        <w:t>点电荷面对</w:t>
      </w:r>
      <m:oMath>
        <m:sSub>
          <m:e>
            <m:r>
              <m:t>ε</m:t>
            </m:r>
          </m:e>
          <m:sub>
            <m:r>
              <m:t>2</m:t>
            </m:r>
          </m:sub>
        </m:sSub>
        <m:r>
          <m:t>=2</m:t>
        </m:r>
        <m:sSub>
          <m:e>
            <m:r>
              <m:t>ε</m:t>
            </m:r>
          </m:e>
          <m:sub>
            <m:r>
              <m:t>0</m:t>
            </m:r>
          </m:sub>
        </m:sSub>
      </m:oMath>
      <w:r>
        <w:t>时两侧虚源。</w:t>
      </w:r>
    </w:p>
    <w:p>
      <w:r>
        <w:t>1. 圆柱镜像按距离倒置，线密度等大反号。</w:t>
      </w:r>
    </w:p>
    <w:p>
      <w:pPr>
        <w:keepLines/>
        <w:spacing w:before="80" w:after="120"/>
      </w:pPr>
      <m:oMath>
        <m:sSup>
          <m:e>
            <m:r>
              <m:t>d</m:t>
            </m:r>
          </m:e>
          <m:sup>
            <m:r>
              <m:rPr>
                <m:sty m:val="p"/>
              </m:rPr>
              <m:t>′</m:t>
            </m:r>
          </m:sup>
        </m:sSup>
        <m:r>
          <m:t>=</m:t>
        </m:r>
        <m:sSup>
          <m:e>
            <m:r>
              <m:t>1</m:t>
            </m:r>
          </m:e>
          <m:sup>
            <m:r>
              <m:t>2</m:t>
            </m:r>
          </m:sup>
        </m:sSup>
        <m:r>
          <m:rPr>
            <m:sty m:val="p"/>
          </m:rPr>
          <m:t>/</m:t>
        </m:r>
        <m:r>
          <m:t>2=0.5</m:t>
        </m:r>
        <m:r>
          <m:rPr>
            <m:nor/>
          </m:rPr>
          <m:t> </m:t>
        </m:r>
        <m:r>
          <m:rPr>
            <m:sty m:val="p"/>
          </m:rPr>
          <m:t>cm</m:t>
        </m:r>
      </m:oMath>
    </w:p>
    <w:p>
      <w:pPr>
        <w:keepLines/>
        <w:spacing w:before="80" w:after="120"/>
      </w:pPr>
      <m:oMath>
        <m:sSup>
          <m:e>
            <m:r>
              <m:t>λ</m:t>
            </m:r>
          </m:e>
          <m:sup>
            <m:r>
              <m:rPr>
                <m:sty m:val="p"/>
              </m:rPr>
              <m:t>′</m:t>
            </m:r>
          </m:sup>
        </m:sSup>
        <m:r>
          <m:t>=−1</m:t>
        </m:r>
        <m:r>
          <m:rPr>
            <m:nor/>
          </m:rPr>
          <m:t> </m:t>
        </m:r>
        <m:r>
          <m:rPr>
            <m:sty m:val="p"/>
          </m:rPr>
          <m:t>nC/m</m:t>
        </m:r>
      </m:oMath>
    </w:p>
    <w:p>
      <w:r>
        <w:t>2. 柱面满足距离比，电位中的对数恰好为零。</w:t>
      </w:r>
    </w:p>
    <w:p>
      <w:pPr>
        <w:keepLines/>
        <w:spacing w:before="80" w:after="120"/>
      </w:pPr>
      <m:oMath>
        <m:sSup>
          <m:e>
            <m:r>
              <m:t>R</m:t>
            </m:r>
          </m:e>
          <m:sup>
            <m:r>
              <m:rPr>
                <m:sty m:val="p"/>
              </m:rPr>
              <m:t>′</m:t>
            </m:r>
          </m:sup>
        </m:sSup>
        <m:r>
          <m:rPr>
            <m:sty m:val="p"/>
          </m:rPr>
          <m:t>/</m:t>
        </m:r>
        <m:r>
          <m:t>R=a</m:t>
        </m:r>
        <m:r>
          <m:rPr>
            <m:sty m:val="p"/>
          </m:rPr>
          <m:t>/</m:t>
        </m:r>
        <m:r>
          <m:t>d=1</m:t>
        </m:r>
        <m:r>
          <m:rPr>
            <m:sty m:val="p"/>
          </m:rPr>
          <m:t>/</m:t>
        </m:r>
        <m:r>
          <m:t>2</m:t>
        </m:r>
      </m:oMath>
    </w:p>
    <w:p>
      <w:pPr>
        <w:keepLines/>
        <w:spacing w:before="80" w:after="120"/>
      </w:pPr>
      <m:oMath>
        <m:r>
          <m:rPr>
            <m:sty m:val="p"/>
          </m:rPr>
          <m:t>ln</m:t>
        </m:r>
        <m:r>
          <m:t>⁡[(d</m:t>
        </m:r>
        <m:r>
          <m:rPr>
            <m:sty m:val="p"/>
          </m:rPr>
          <m:t>/</m:t>
        </m:r>
        <m:r>
          <m:t>a)(</m:t>
        </m:r>
        <m:sSup>
          <m:e>
            <m:r>
              <m:t>R</m:t>
            </m:r>
          </m:e>
          <m:sup>
            <m:r>
              <m:rPr>
                <m:sty m:val="p"/>
              </m:rPr>
              <m:t>′</m:t>
            </m:r>
          </m:sup>
        </m:sSup>
        <m:r>
          <m:rPr>
            <m:sty m:val="p"/>
          </m:rPr>
          <m:t>/</m:t>
        </m:r>
        <m:r>
          <m:t>R)]=</m:t>
        </m:r>
        <m:r>
          <m:rPr>
            <m:sty m:val="p"/>
          </m:rPr>
          <m:t>ln</m:t>
        </m:r>
        <m:r>
          <m:t>⁡1=0</m:t>
        </m:r>
      </m:oMath>
    </w:p>
    <w:p>
      <w:r>
        <w:t>3. 介质两侧分别用不同系数。</w:t>
      </w:r>
    </w:p>
    <w:p>
      <w:pPr>
        <w:keepLines/>
        <w:spacing w:before="80" w:after="120"/>
      </w:pPr>
      <m:oMath>
        <m:sSup>
          <m:e>
            <m:r>
              <m:t>q</m:t>
            </m:r>
          </m:e>
          <m:sup>
            <m:r>
              <m:rPr>
                <m:sty m:val="p"/>
              </m:rPr>
              <m:t>′</m:t>
            </m:r>
          </m:sup>
        </m:sSup>
        <m:r>
          <m:t>=</m:t>
        </m:r>
        <m:f>
          <m:fPr>
            <m:type m:val="bar"/>
          </m:fPr>
          <m:num>
            <m:r>
              <m:t>1−2</m:t>
            </m:r>
          </m:num>
          <m:den>
            <m:r>
              <m:t>1+2</m:t>
            </m:r>
          </m:den>
        </m:f>
        <m:r>
          <m:t>(3)=−1</m:t>
        </m:r>
        <m:r>
          <m:rPr>
            <m:nor/>
          </m:rPr>
          <m:t> </m:t>
        </m:r>
        <m:r>
          <m:rPr>
            <m:sty m:val="p"/>
          </m:rPr>
          <m:t>nC</m:t>
        </m:r>
      </m:oMath>
    </w:p>
    <w:p>
      <w:pPr>
        <w:keepLines/>
        <w:spacing w:before="80" w:after="120"/>
      </w:pPr>
      <m:oMath>
        <m:sSup>
          <m:e>
            <m:r>
              <m:t>q</m:t>
            </m:r>
          </m:e>
          <m:sup>
            <m:r>
              <m:rPr>
                <m:sty m:val="p"/>
              </m:rPr>
              <m:t>′′</m:t>
            </m:r>
          </m:sup>
        </m:sSup>
        <m:r>
          <m:t>=</m:t>
        </m:r>
        <m:f>
          <m:fPr>
            <m:type m:val="bar"/>
          </m:fPr>
          <m:num>
            <m:r>
              <m:t>2(2)</m:t>
            </m:r>
          </m:num>
          <m:den>
            <m:r>
              <m:t>1+2</m:t>
            </m:r>
          </m:den>
        </m:f>
        <m:r>
          <m:t>(3)=4</m:t>
        </m:r>
        <m:r>
          <m:rPr>
            <m:nor/>
          </m:rPr>
          <m:t> </m:t>
        </m:r>
        <m:r>
          <m:rPr>
            <m:sty m:val="p"/>
          </m:rPr>
          <m:t>nC</m:t>
        </m:r>
      </m:oMath>
    </w:p>
    <w:p>
      <w:r>
        <w:t>结论：柱镜像在距轴</w:t>
      </w:r>
      <m:oMath>
        <m:r>
          <m:t>0.5</m:t>
        </m:r>
        <m:r>
          <m:rPr>
            <m:nor/>
          </m:rPr>
          <m:t> </m:t>
        </m:r>
        <m:r>
          <m:rPr>
            <m:sty m:val="p"/>
          </m:rPr>
          <m:t>cm</m:t>
        </m:r>
      </m:oMath>
      <w:r>
        <w:t>，密度</w:t>
      </w:r>
      <m:oMath>
        <m:r>
          <m:t>−1</m:t>
        </m:r>
        <m:r>
          <m:rPr>
            <m:nor/>
          </m:rPr>
          <m:t> </m:t>
        </m:r>
        <m:r>
          <m:rPr>
            <m:sty m:val="p"/>
          </m:rPr>
          <m:t>nC/m</m:t>
        </m:r>
      </m:oMath>
      <w:r>
        <w:t>；介质等效电荷分别</w:t>
      </w:r>
      <m:oMath>
        <m:r>
          <m:t>−1</m:t>
        </m:r>
        <m:r>
          <m:rPr>
            <m:nor/>
          </m:rPr>
          <m:t> </m:t>
        </m:r>
        <m:r>
          <m:rPr>
            <m:sty m:val="p"/>
          </m:rPr>
          <m:t>nC</m:t>
        </m:r>
      </m:oMath>
      <w:r>
        <w:t>与</w:t>
      </w:r>
      <m:oMath>
        <m:r>
          <m:t>4</m:t>
        </m:r>
        <m:r>
          <m:rPr>
            <m:nor/>
          </m:rPr>
          <m:t> </m:t>
        </m:r>
        <m:r>
          <m:rPr>
            <m:sty m:val="p"/>
          </m:rPr>
          <m:t>nC</m:t>
        </m:r>
      </m:oMath>
      <w:r>
        <w:t>，两者适用区域不同。</w:t>
      </w:r>
    </w:p>
    <w:p>
      <w:pPr>
        <w:pStyle w:val="Heading3"/>
      </w:pPr>
      <w:r>
        <w:t>易错点</w:t>
      </w:r>
    </w:p>
    <w:p>
      <w:pPr>
        <w:ind w:left="142"/>
      </w:pPr>
      <w:r>
        <w:t>• 圆柱镜像线强度不是球镜像的距离比例，源维度改变使势函数也改变。</w:t>
      </w:r>
    </w:p>
    <w:p>
      <w:pPr>
        <w:ind w:left="142"/>
      </w:pPr>
      <w:r>
        <w:t>• 第二侧等效电荷大于原电荷不违反守恒，它不是新增真实电荷，且电位使用第二侧介电常数。</w:t>
      </w:r>
    </w:p>
    <w:p>
      <w:pPr>
        <w:pStyle w:val="Heading3"/>
      </w:pPr>
      <w:r>
        <w:t>自测</w:t>
      </w:r>
    </w:p>
    <w:p>
      <w:r>
        <w:t>问题：两介电常数相同时镜像系数应怎样？</w:t>
      </w:r>
    </w:p>
    <w:p>
      <w:r>
        <w:t>核对：反射镜像零、透射等效源等于原源，界面从电场问题中消失。</w:t>
      </w:r>
    </w:p>
    <w:p>
      <w:pPr>
        <w:pStyle w:val="Heading2"/>
      </w:pPr>
      <w:r>
        <w:t>3.9  分离变量：让几何、方程与边界同一语言</w:t>
      </w:r>
    </w:p>
    <w:p>
      <w:pPr>
        <w:keepNext/>
      </w:pPr>
      <w:r>
        <w:t>怎样选择直角、圆柱或球坐标展开？</w:t>
      </w:r>
    </w:p>
    <w:p>
      <w:r>
        <w:rPr>
          <w:sz w:val="18"/>
        </w:rPr>
        <w:t>对应原书 3.6；印刷 174–188 页 / PDF 192–206 页。</w:t>
      </w:r>
    </w:p>
    <w:p>
      <w:pPr>
        <w:pStyle w:val="Heading3"/>
      </w:pPr>
      <w:r>
        <w:t>先理解</w:t>
      </w:r>
    </w:p>
    <w:p>
      <w:r>
        <w:t>分离变量把偏微分方程拆为常微分方程，前提是方程和坐标结构允许。矩形边界适合直角坐标，柱面适合圆柱，球面适合球坐标。单个乘积解通常只是一种模式，不能把任意非齐次边界硬塞进一项乘积里。</w:t>
      </w:r>
    </w:p>
    <w:p>
      <w:r>
        <w:t>齐次边界筛选特征函数，非齐次数据再定叠加系数。直角问题常见正弦与双曲函数，圆柱与球问题有不同特殊函数或角展开。要点是从几何辨识基函数、周期性与正则性，而不是记住名称后在不同坐标间随意替换分离常数。</w:t>
      </w:r>
    </w:p>
    <w:p>
      <w:pPr>
        <w:pStyle w:val="Heading3"/>
      </w:pPr>
      <w:r>
        <w:t>核心公式</w:t>
      </w:r>
    </w:p>
    <w:p>
      <w:pPr>
        <w:keepLines/>
        <w:spacing w:before="80" w:after="120"/>
      </w:pPr>
      <m:oMath>
        <m:r>
          <m:t>V(x,y)=X(x)Y(y)</m:t>
        </m:r>
      </m:oMath>
    </w:p>
    <w:p>
      <w:pPr>
        <w:keepLines/>
        <w:spacing w:before="80" w:after="120"/>
      </w:pPr>
      <m:oMath>
        <m:sSup>
          <m:e>
            <m:r>
              <m:t>X</m:t>
            </m:r>
          </m:e>
          <m:sup>
            <m:r>
              <m:rPr>
                <m:sty m:val="p"/>
              </m:rPr>
              <m:t>′′</m:t>
            </m:r>
          </m:sup>
        </m:sSup>
        <m:r>
          <m:rPr>
            <m:sty m:val="p"/>
          </m:rPr>
          <m:t>/</m:t>
        </m:r>
        <m:r>
          <m:t>X=−</m:t>
        </m:r>
        <m:sSup>
          <m:e>
            <m:r>
              <m:t>Y</m:t>
            </m:r>
          </m:e>
          <m:sup>
            <m:r>
              <m:rPr>
                <m:sty m:val="p"/>
              </m:rPr>
              <m:t>′′</m:t>
            </m:r>
          </m:sup>
        </m:sSup>
        <m:r>
          <m:rPr>
            <m:sty m:val="p"/>
          </m:rPr>
          <m:t>/</m:t>
        </m:r>
        <m:r>
          <m:t>Y</m:t>
        </m:r>
      </m:oMath>
    </w:p>
    <w:p>
      <w:r>
        <w:t>二维拉普拉斯分离后两边各依赖一个变量，故等常数。</w:t>
      </w:r>
    </w:p>
    <w:p>
      <w:pPr>
        <w:keepLines/>
        <w:spacing w:before="80" w:after="120"/>
      </w:pPr>
      <m:oMath>
        <m:r>
          <m:t>V=</m:t>
        </m:r>
        <m:sSub>
          <m:e>
            <m:r>
              <m:t>V</m:t>
            </m:r>
          </m:e>
          <m:sub>
            <m:r>
              <m:t>0</m:t>
            </m:r>
          </m:sub>
        </m:sSub>
        <m:r>
          <m:rPr>
            <m:sty m:val="p"/>
          </m:rPr>
          <m:t>sin</m:t>
        </m:r>
        <m:r>
          <m:t>⁡(πx</m:t>
        </m:r>
        <m:r>
          <m:rPr>
            <m:sty m:val="p"/>
          </m:rPr>
          <m:t>/</m:t>
        </m:r>
        <m:r>
          <m:t>a)</m:t>
        </m:r>
        <m:f>
          <m:fPr>
            <m:type m:val="bar"/>
          </m:fPr>
          <m:num>
            <m:r>
              <m:rPr>
                <m:sty m:val="p"/>
              </m:rPr>
              <m:t>sinh</m:t>
            </m:r>
            <m:r>
              <m:t>⁡(πy</m:t>
            </m:r>
            <m:r>
              <m:rPr>
                <m:sty m:val="p"/>
              </m:rPr>
              <m:t>/</m:t>
            </m:r>
            <m:r>
              <m:t>a)</m:t>
            </m:r>
          </m:num>
          <m:den>
            <m:r>
              <m:rPr>
                <m:sty m:val="p"/>
              </m:rPr>
              <m:t>sinh</m:t>
            </m:r>
            <m:r>
              <m:t>⁡(πb</m:t>
            </m:r>
            <m:r>
              <m:rPr>
                <m:sty m:val="p"/>
              </m:rPr>
              <m:t>/</m:t>
            </m:r>
            <m:r>
              <m:t>a)</m:t>
            </m:r>
          </m:den>
        </m:f>
      </m:oMath>
    </w:p>
    <w:p>
      <w:r>
        <w:t>矩形三边零位、上边单正弦电位的解。</w:t>
      </w:r>
    </w:p>
    <w:p>
      <w:pPr>
        <w:pStyle w:val="Heading3"/>
      </w:pPr>
      <w:r>
        <w:t>使用条件</w:t>
      </w:r>
    </w:p>
    <w:p>
      <w:pPr>
        <w:ind w:left="142"/>
      </w:pPr>
      <w:r>
        <w:t>• 坐标与分离形式须和方程相容，除法形式最终应代回整体方程验证。</w:t>
      </w:r>
    </w:p>
    <w:p>
      <w:pPr>
        <w:ind w:left="142"/>
      </w:pPr>
      <w:r>
        <w:t>• 边界、周期与原点或无穷远正则条件共同筛选分支。</w:t>
      </w:r>
    </w:p>
    <w:p>
      <w:pPr>
        <w:pStyle w:val="Heading3"/>
      </w:pPr>
      <w:r>
        <w:t>推导线索</w:t>
      </w:r>
    </w:p>
    <w:p>
      <w:r>
        <w:t>1. 选匹配几何的坐标并写相应拉普拉斯算子。</w:t>
      </w:r>
    </w:p>
    <w:p>
      <w:r>
        <w:t>2. 用齐次边界定特征值，排除发散或非周期分支。</w:t>
      </w:r>
    </w:p>
    <w:p>
      <w:r>
        <w:t>3. 叠加允许模式并按非齐次边界定系数，核验每条边界。</w:t>
      </w:r>
    </w:p>
    <w:p>
      <w:pPr>
        <w:pStyle w:val="Heading3"/>
      </w:pPr>
      <w:r>
        <w:t>例题 · 一步步计算</w:t>
      </w:r>
    </w:p>
    <w:p>
      <w:r>
        <w:t>归一化正方形</w:t>
      </w:r>
      <m:oMath>
        <m:r>
          <m:t>0&lt;x,y&lt;1</m:t>
        </m:r>
      </m:oMath>
      <w:r>
        <w:t>无源，三边零位，上边</w:t>
      </w:r>
      <m:oMath>
        <m:r>
          <m:t>V(x,1)=10</m:t>
        </m:r>
        <m:r>
          <m:rPr>
            <m:sty m:val="p"/>
          </m:rPr>
          <m:t>sin</m:t>
        </m:r>
        <m:r>
          <m:t>⁡(πx)</m:t>
        </m:r>
        <m:r>
          <m:rPr>
            <m:nor/>
          </m:rPr>
          <m:t> </m:t>
        </m:r>
        <m:r>
          <m:rPr>
            <m:sty m:val="p"/>
          </m:rPr>
          <m:t>V</m:t>
        </m:r>
      </m:oMath>
      <w:r>
        <w:t>，求中心电位。</w:t>
      </w:r>
    </w:p>
    <w:p>
      <w:r>
        <w:t>1. 侧边选正弦，底边选双曲正弦。</w:t>
      </w:r>
    </w:p>
    <w:p>
      <w:pPr>
        <w:keepLines/>
        <w:spacing w:before="80" w:after="120"/>
      </w:pPr>
      <m:oMath>
        <m:r>
          <m:t>V=A</m:t>
        </m:r>
        <m:r>
          <m:rPr>
            <m:sty m:val="p"/>
          </m:rPr>
          <m:t>sin</m:t>
        </m:r>
        <m:r>
          <m:t>⁡(πx)</m:t>
        </m:r>
        <m:r>
          <m:rPr>
            <m:sty m:val="p"/>
          </m:rPr>
          <m:t>sinh</m:t>
        </m:r>
        <m:r>
          <m:t>⁡(πy)</m:t>
        </m:r>
      </m:oMath>
    </w:p>
    <w:p>
      <w:r>
        <w:t>2. 上边条件确定系数。</w:t>
      </w:r>
    </w:p>
    <w:p>
      <w:pPr>
        <w:keepLines/>
        <w:spacing w:before="80" w:after="120"/>
      </w:pPr>
      <m:oMath>
        <m:r>
          <m:t>A=10</m:t>
        </m:r>
        <m:r>
          <m:rPr>
            <m:sty m:val="p"/>
          </m:rPr>
          <m:t>/sinh</m:t>
        </m:r>
        <m:r>
          <m:t>⁡π</m:t>
        </m:r>
        <m:r>
          <m:rPr>
            <m:nor/>
          </m:rPr>
          <m:t> </m:t>
        </m:r>
        <m:r>
          <m:rPr>
            <m:sty m:val="p"/>
          </m:rPr>
          <m:t>V</m:t>
        </m:r>
      </m:oMath>
    </w:p>
    <w:p>
      <w:r>
        <w:t>3. 代中心，用倍角关系化简。</w:t>
      </w:r>
    </w:p>
    <w:p>
      <w:pPr>
        <w:keepLines/>
        <w:spacing w:before="80" w:after="120"/>
      </w:pPr>
      <m:oMath>
        <m:r>
          <m:t>V(1</m:t>
        </m:r>
        <m:r>
          <m:rPr>
            <m:sty m:val="p"/>
          </m:rPr>
          <m:t>/</m:t>
        </m:r>
        <m:r>
          <m:t>2,1</m:t>
        </m:r>
        <m:r>
          <m:rPr>
            <m:sty m:val="p"/>
          </m:rPr>
          <m:t>/</m:t>
        </m:r>
        <m:r>
          <m:t>2)=</m:t>
        </m:r>
        <m:f>
          <m:fPr>
            <m:type m:val="bar"/>
          </m:fPr>
          <m:num>
            <m:r>
              <m:t>10</m:t>
            </m:r>
            <m:r>
              <m:rPr>
                <m:sty m:val="p"/>
              </m:rPr>
              <m:t>sinh</m:t>
            </m:r>
            <m:r>
              <m:t>⁡(π</m:t>
            </m:r>
            <m:r>
              <m:rPr>
                <m:sty m:val="p"/>
              </m:rPr>
              <m:t>/</m:t>
            </m:r>
            <m:r>
              <m:t>2)</m:t>
            </m:r>
          </m:num>
          <m:den>
            <m:func>
              <m:fName>
                <m:r>
                  <m:rPr>
                    <m:sty m:val="p"/>
                  </m:rPr>
                  <m:t>sinh</m:t>
                </m:r>
              </m:fName>
              <m:e>
                <m:r>
                  <m:t>π</m:t>
                </m:r>
              </m:e>
            </m:func>
          </m:den>
        </m:f>
        <m:r>
          <m:t>=</m:t>
        </m:r>
        <m:f>
          <m:fPr>
            <m:type m:val="bar"/>
          </m:fPr>
          <m:num>
            <m:r>
              <m:t>5</m:t>
            </m:r>
          </m:num>
          <m:den>
            <m:r>
              <m:rPr>
                <m:sty m:val="p"/>
              </m:rPr>
              <m:t>cosh</m:t>
            </m:r>
            <m:r>
              <m:t>⁡(π</m:t>
            </m:r>
            <m:r>
              <m:rPr>
                <m:sty m:val="p"/>
              </m:rPr>
              <m:t>/</m:t>
            </m:r>
            <m:r>
              <m:t>2)</m:t>
            </m:r>
          </m:den>
        </m:f>
        <m:r>
          <m:rPr>
            <m:nor/>
          </m:rPr>
          <m:t> </m:t>
        </m:r>
        <m:r>
          <m:rPr>
            <m:sty m:val="p"/>
          </m:rPr>
          <m:t>V</m:t>
        </m:r>
        <m:r>
          <m:t>≈1.9927</m:t>
        </m:r>
        <m:r>
          <m:rPr>
            <m:nor/>
          </m:rPr>
          <m:t> </m:t>
        </m:r>
        <m:r>
          <m:rPr>
            <m:sty m:val="p"/>
          </m:rPr>
          <m:t>V</m:t>
        </m:r>
      </m:oMath>
    </w:p>
    <w:p>
      <w:r>
        <w:t>结论：中心电位约</w:t>
      </w:r>
      <m:oMath>
        <m:r>
          <m:t>1.9927</m:t>
        </m:r>
        <m:r>
          <m:rPr>
            <m:nor/>
          </m:rPr>
          <m:t> </m:t>
        </m:r>
        <m:r>
          <m:rPr>
            <m:sty m:val="p"/>
          </m:rPr>
          <m:t>V</m:t>
        </m:r>
      </m:oMath>
      <w:r>
        <w:t>，由全边界共同决定，并非简单取上边峰值的一半。</w:t>
      </w:r>
    </w:p>
    <w:p>
      <w:pPr>
        <w:pStyle w:val="Heading3"/>
      </w:pPr>
      <w:r>
        <w:t>易错点</w:t>
      </w:r>
    </w:p>
    <w:p>
      <w:pPr>
        <w:ind w:left="142"/>
      </w:pPr>
      <w:r>
        <w:t>• 单模式不能表示任意边界，一般需级数叠加。</w:t>
      </w:r>
    </w:p>
    <w:p>
      <w:pPr>
        <w:ind w:left="142"/>
      </w:pPr>
      <w:r>
        <w:t>• 球坐标与圆柱坐标正则分支不同，特殊函数阶数不能机械互换。</w:t>
      </w:r>
    </w:p>
    <w:p>
      <w:pPr>
        <w:pStyle w:val="Heading3"/>
      </w:pPr>
      <w:r>
        <w:t>自测</w:t>
      </w:r>
    </w:p>
    <w:p>
      <w:r>
        <w:t>问题：上边加入第二个正弦模式能否叠加解？</w:t>
      </w:r>
    </w:p>
    <w:p>
      <w:r>
        <w:t>核对：可以，在线性拉普拉斯问题中各模式分别求解后相加并保留对应系数。</w:t>
      </w:r>
    </w:p>
    <w:p>
      <w:pPr>
        <w:pStyle w:val="Heading2"/>
      </w:pPr>
      <w:r>
        <w:t>3.10  圆柱分离变量：幂函数与角谐波</w:t>
      </w:r>
    </w:p>
    <w:p>
      <w:pPr>
        <w:keepNext/>
      </w:pPr>
      <w:r>
        <w:t>为何完整柱面要求角函数周期而不是任意指数？</w:t>
      </w:r>
    </w:p>
    <w:p>
      <w:r>
        <w:rPr>
          <w:sz w:val="18"/>
        </w:rPr>
        <w:t>对应原书 3.6.2；印刷 180–185 页 / PDF 198–203 页。</w:t>
      </w:r>
    </w:p>
    <w:p>
      <w:pPr>
        <w:pStyle w:val="Heading3"/>
      </w:pPr>
      <w:r>
        <w:t>先理解</w:t>
      </w:r>
    </w:p>
    <w:p>
      <w:r>
        <w:t>对无限长、沿轴无变化的柱面边值问题，电位只依赖径向和方位角。拉普拉斯方程分离后，角向单值周期条件筛出整数正弦余弦，径向对应正负整数幂；零阶还包含常数和对数。这里不是含轴向变化问题常见的贝塞尔径向形式，不能只见圆柱就套同一特殊函数。</w:t>
      </w:r>
    </w:p>
    <w:p>
      <w:r>
        <w:t>区域是否包含轴线、是否向无穷延伸决定保留哪个径向分支。介质圆柱横置均匀外场时，远处给一阶增长项，极化扰动给衰减项，柱内有限性排除负幂，再以电位和法向电位移连续定系数。磁标位问题可类比，但须以相应无自由电流区域和磁边界为前提。</w:t>
      </w:r>
    </w:p>
    <w:p>
      <w:pPr>
        <w:pStyle w:val="Heading3"/>
      </w:pPr>
      <w:r>
        <w:t>核心公式</w:t>
      </w:r>
    </w:p>
    <w:p>
      <w:pPr>
        <w:keepLines/>
        <w:spacing w:before="80" w:after="120"/>
      </w:pPr>
      <m:oMath>
        <m:f>
          <m:fPr>
            <m:type m:val="bar"/>
          </m:fPr>
          <m:num>
            <m:r>
              <m:t>1</m:t>
            </m:r>
          </m:num>
          <m:den>
            <m:r>
              <m:t>ρ</m:t>
            </m:r>
          </m:den>
        </m:f>
        <m:f>
          <m:fPr>
            <m:type m:val="bar"/>
          </m:fPr>
          <m:num>
            <m:r>
              <m:rPr>
                <m:sty m:val="p"/>
              </m:rPr>
              <m:t>∂</m:t>
            </m:r>
          </m:num>
          <m:den>
            <m:r>
              <m:rPr>
                <m:sty m:val="p"/>
              </m:rPr>
              <m:t>∂</m:t>
            </m:r>
            <m:r>
              <m:t>ρ</m:t>
            </m:r>
          </m:den>
        </m:f>
        <m:d>
          <m:dPr>
            <m:sepChr m:val=""/>
          </m:dPr>
          <m:e>
            <m:r>
              <m:t>ρ</m:t>
            </m:r>
            <m:f>
              <m:fPr>
                <m:type m:val="bar"/>
              </m:fPr>
              <m:num>
                <m:r>
                  <m:rPr>
                    <m:sty m:val="p"/>
                  </m:rPr>
                  <m:t>∂</m:t>
                </m:r>
                <m:r>
                  <m:t>V</m:t>
                </m:r>
              </m:num>
              <m:den>
                <m:r>
                  <m:rPr>
                    <m:sty m:val="p"/>
                  </m:rPr>
                  <m:t>∂</m:t>
                </m:r>
                <m:r>
                  <m:t>ρ</m:t>
                </m:r>
              </m:den>
            </m:f>
          </m:e>
        </m:d>
        <m:r>
          <m:t>+</m:t>
        </m:r>
        <m:f>
          <m:fPr>
            <m:type m:val="bar"/>
          </m:fPr>
          <m:num>
            <m:r>
              <m:t>1</m:t>
            </m:r>
          </m:num>
          <m:den>
            <m:sSup>
              <m:e>
                <m:r>
                  <m:t>ρ</m:t>
                </m:r>
              </m:e>
              <m:sup>
                <m:r>
                  <m:t>2</m:t>
                </m:r>
              </m:sup>
            </m:sSup>
          </m:den>
        </m:f>
        <m:f>
          <m:fPr>
            <m:type m:val="bar"/>
          </m:fPr>
          <m:num>
            <m:sSup>
              <m:e>
                <m:r>
                  <m:rPr>
                    <m:sty m:val="p"/>
                  </m:rPr>
                  <m:t>∂</m:t>
                </m:r>
              </m:e>
              <m:sup>
                <m:r>
                  <m:t>2</m:t>
                </m:r>
              </m:sup>
            </m:sSup>
            <m:r>
              <m:t>V</m:t>
            </m:r>
          </m:num>
          <m:den>
            <m:r>
              <m:rPr>
                <m:sty m:val="p"/>
              </m:rPr>
              <m:t>∂</m:t>
            </m:r>
            <m:sSup>
              <m:e>
                <m:r>
                  <m:t>ϕ</m:t>
                </m:r>
              </m:e>
              <m:sup>
                <m:r>
                  <m:t>2</m:t>
                </m:r>
              </m:sup>
            </m:sSup>
          </m:den>
        </m:f>
        <m:r>
          <m:t>=0</m:t>
        </m:r>
      </m:oMath>
    </w:p>
    <w:p>
      <w:r>
        <w:t>沿轴不变的二维圆柱拉普拉斯方程。</w:t>
      </w:r>
    </w:p>
    <w:p>
      <w:pPr>
        <w:keepLines/>
        <w:spacing w:before="80" w:after="120"/>
      </w:pPr>
      <m:oMath>
        <m:r>
          <m:t>V=</m:t>
        </m:r>
        <m:sSub>
          <m:e>
            <m:r>
              <m:t>A</m:t>
            </m:r>
          </m:e>
          <m:sub>
            <m:r>
              <m:t>0</m:t>
            </m:r>
          </m:sub>
        </m:sSub>
        <m:r>
          <m:t>+</m:t>
        </m:r>
        <m:sSub>
          <m:e>
            <m:r>
              <m:t>B</m:t>
            </m:r>
          </m:e>
          <m:sub>
            <m:r>
              <m:t>0</m:t>
            </m:r>
          </m:sub>
        </m:sSub>
        <m:r>
          <m:rPr>
            <m:sty m:val="p"/>
          </m:rPr>
          <m:t>ln</m:t>
        </m:r>
        <m:r>
          <m:t>⁡(ρ</m:t>
        </m:r>
        <m:r>
          <m:rPr>
            <m:sty m:val="p"/>
          </m:rPr>
          <m:t>/</m:t>
        </m:r>
        <m:sSub>
          <m:e>
            <m:r>
              <m:t>ρ</m:t>
            </m:r>
          </m:e>
          <m:sub>
            <m:r>
              <m:t>0</m:t>
            </m:r>
          </m:sub>
        </m:sSub>
        <m:r>
          <m:t>)+</m:t>
        </m:r>
        <m:nary>
          <m:naryPr>
            <m:chr m:val="∑"/>
            <m:limLoc m:val="undOvr"/>
            <m:grow m:val="1"/>
            <m:subHide m:val="off"/>
            <m:supHide m:val="off"/>
          </m:naryPr>
          <m:sub>
            <m:r>
              <m:t>n=1</m:t>
            </m:r>
          </m:sub>
          <m:sup>
            <m:r>
              <m:rPr>
                <m:sty m:val="p"/>
              </m:rPr>
              <m:t>∞</m:t>
            </m:r>
          </m:sup>
          <m:e>
            <m:r>
              <m:t>[(</m:t>
            </m:r>
          </m:e>
        </m:nary>
        <m:sSub>
          <m:e>
            <m:r>
              <m:t>A</m:t>
            </m:r>
          </m:e>
          <m:sub>
            <m:r>
              <m:t>n</m:t>
            </m:r>
          </m:sub>
        </m:sSub>
        <m:sSup>
          <m:e>
            <m:r>
              <m:t>ρ</m:t>
            </m:r>
          </m:e>
          <m:sup>
            <m:r>
              <m:t>n</m:t>
            </m:r>
          </m:sup>
        </m:sSup>
        <m:r>
          <m:t>+</m:t>
        </m:r>
        <m:sSub>
          <m:e>
            <m:r>
              <m:t>B</m:t>
            </m:r>
          </m:e>
          <m:sub>
            <m:r>
              <m:t>n</m:t>
            </m:r>
          </m:sub>
        </m:sSub>
        <m:sSup>
          <m:e>
            <m:r>
              <m:t>ρ</m:t>
            </m:r>
          </m:e>
          <m:sup>
            <m:r>
              <m:t>−n</m:t>
            </m:r>
          </m:sup>
        </m:sSup>
        <m:r>
          <m:t>)</m:t>
        </m:r>
        <m:r>
          <m:rPr>
            <m:sty m:val="p"/>
          </m:rPr>
          <m:t>cos</m:t>
        </m:r>
        <m:r>
          <m:t>⁡nϕ+(</m:t>
        </m:r>
        <m:sSub>
          <m:e>
            <m:r>
              <m:t>C</m:t>
            </m:r>
          </m:e>
          <m:sub>
            <m:r>
              <m:t>n</m:t>
            </m:r>
          </m:sub>
        </m:sSub>
        <m:sSup>
          <m:e>
            <m:r>
              <m:t>ρ</m:t>
            </m:r>
          </m:e>
          <m:sup>
            <m:r>
              <m:t>n</m:t>
            </m:r>
          </m:sup>
        </m:sSup>
        <m:r>
          <m:t>+</m:t>
        </m:r>
        <m:sSub>
          <m:e>
            <m:r>
              <m:t>D</m:t>
            </m:r>
          </m:e>
          <m:sub>
            <m:r>
              <m:t>n</m:t>
            </m:r>
          </m:sub>
        </m:sSub>
        <m:sSup>
          <m:e>
            <m:r>
              <m:t>ρ</m:t>
            </m:r>
          </m:e>
          <m:sup>
            <m:r>
              <m:t>−n</m:t>
            </m:r>
          </m:sup>
        </m:sSup>
        <m:r>
          <m:t>)</m:t>
        </m:r>
        <m:r>
          <m:rPr>
            <m:sty m:val="p"/>
          </m:rPr>
          <m:t>sin</m:t>
        </m:r>
        <m:r>
          <m:t>⁡nϕ]</m:t>
        </m:r>
      </m:oMath>
    </w:p>
    <w:p>
      <w:r>
        <w:t>完整绕轴周期域中的展开；对数内以参考长度无量纲化。</w:t>
      </w:r>
    </w:p>
    <w:p>
      <w:pPr>
        <w:keepLines/>
        <w:spacing w:before="80" w:after="120"/>
      </w:pPr>
      <m:oMath>
        <m:sSub>
          <m:e>
            <m:r>
              <m:t>V</m:t>
            </m:r>
          </m:e>
          <m:sub>
            <m:r>
              <m:rPr>
                <m:sty m:val="p"/>
              </m:rPr>
              <m:t>in</m:t>
            </m:r>
          </m:sub>
        </m:sSub>
        <m:r>
          <m:t>=−</m:t>
        </m:r>
        <m:f>
          <m:fPr>
            <m:type m:val="bar"/>
          </m:fPr>
          <m:num>
            <m:r>
              <m:t>2</m:t>
            </m:r>
            <m:sSub>
              <m:e>
                <m:r>
                  <m:t>ε</m:t>
                </m:r>
              </m:e>
              <m:sub>
                <m:r>
                  <m:t>2</m:t>
                </m:r>
              </m:sub>
            </m:sSub>
          </m:num>
          <m:den>
            <m:sSub>
              <m:e>
                <m:r>
                  <m:t>ε</m:t>
                </m:r>
              </m:e>
              <m:sub>
                <m:r>
                  <m:t>1</m:t>
                </m:r>
              </m:sub>
            </m:sSub>
            <m:r>
              <m:t>+</m:t>
            </m:r>
            <m:sSub>
              <m:e>
                <m:r>
                  <m:t>ε</m:t>
                </m:r>
              </m:e>
              <m:sub>
                <m:r>
                  <m:t>2</m:t>
                </m:r>
              </m:sub>
            </m:sSub>
          </m:den>
        </m:f>
        <m:sSub>
          <m:e>
            <m:r>
              <m:t>E</m:t>
            </m:r>
          </m:e>
          <m:sub>
            <m:r>
              <m:t>0</m:t>
            </m:r>
          </m:sub>
        </m:sSub>
        <m:r>
          <m:t>ρ</m:t>
        </m:r>
        <m:r>
          <m:rPr>
            <m:sty m:val="p"/>
          </m:rPr>
          <m:t>cos</m:t>
        </m:r>
        <m:r>
          <m:t>⁡ϕ</m:t>
        </m:r>
      </m:oMath>
    </w:p>
    <w:p>
      <w:pPr>
        <w:keepLines/>
        <w:spacing w:before="80" w:after="120"/>
      </w:pPr>
      <m:oMath>
        <m:sSub>
          <m:e>
            <m:r>
              <m:t>V</m:t>
            </m:r>
          </m:e>
          <m:sub>
            <m:r>
              <m:rPr>
                <m:sty m:val="p"/>
              </m:rPr>
              <m:t>out</m:t>
            </m:r>
          </m:sub>
        </m:sSub>
        <m:r>
          <m:t>=−</m:t>
        </m:r>
        <m:sSub>
          <m:e>
            <m:r>
              <m:t>E</m:t>
            </m:r>
          </m:e>
          <m:sub>
            <m:r>
              <m:t>0</m:t>
            </m:r>
          </m:sub>
        </m:sSub>
        <m:r>
          <m:t>ρ</m:t>
        </m:r>
        <m:r>
          <m:rPr>
            <m:sty m:val="p"/>
          </m:rPr>
          <m:t>cos</m:t>
        </m:r>
        <m:r>
          <m:t>⁡ϕ+</m:t>
        </m:r>
        <m:f>
          <m:fPr>
            <m:type m:val="bar"/>
          </m:fPr>
          <m:num>
            <m:sSub>
              <m:e>
                <m:r>
                  <m:t>ε</m:t>
                </m:r>
              </m:e>
              <m:sub>
                <m:r>
                  <m:t>1</m:t>
                </m:r>
              </m:sub>
            </m:sSub>
            <m:r>
              <m:t>−</m:t>
            </m:r>
            <m:sSub>
              <m:e>
                <m:r>
                  <m:t>ε</m:t>
                </m:r>
              </m:e>
              <m:sub>
                <m:r>
                  <m:t>2</m:t>
                </m:r>
              </m:sub>
            </m:sSub>
          </m:num>
          <m:den>
            <m:sSub>
              <m:e>
                <m:r>
                  <m:t>ε</m:t>
                </m:r>
              </m:e>
              <m:sub>
                <m:r>
                  <m:t>1</m:t>
                </m:r>
              </m:sub>
            </m:sSub>
            <m:r>
              <m:t>+</m:t>
            </m:r>
            <m:sSub>
              <m:e>
                <m:r>
                  <m:t>ε</m:t>
                </m:r>
              </m:e>
              <m:sub>
                <m:r>
                  <m:t>2</m:t>
                </m:r>
              </m:sub>
            </m:sSub>
          </m:den>
        </m:f>
        <m:sSub>
          <m:e>
            <m:r>
              <m:t>E</m:t>
            </m:r>
          </m:e>
          <m:sub>
            <m:r>
              <m:t>0</m:t>
            </m:r>
          </m:sub>
        </m:sSub>
        <m:f>
          <m:fPr>
            <m:type m:val="bar"/>
          </m:fPr>
          <m:num>
            <m:sSup>
              <m:e>
                <m:r>
                  <m:t>a</m:t>
                </m:r>
              </m:e>
              <m:sup>
                <m:r>
                  <m:t>2</m:t>
                </m:r>
              </m:sup>
            </m:sSup>
          </m:num>
          <m:den>
            <m:r>
              <m:t>ρ</m:t>
            </m:r>
          </m:den>
        </m:f>
        <m:r>
          <m:rPr>
            <m:sty m:val="p"/>
          </m:rPr>
          <m:t>cos</m:t>
        </m:r>
        <m:r>
          <m:t>⁡ϕ</m:t>
        </m:r>
      </m:oMath>
    </w:p>
    <w:p>
      <w:r>
        <w:t>半径a介质柱，柱内ε₁、外部ε₂，远场沿正x，无自由面电荷。</w:t>
      </w:r>
    </w:p>
    <w:p>
      <w:pPr>
        <w:pStyle w:val="Heading3"/>
      </w:pPr>
      <w:r>
        <w:t>使用条件</w:t>
      </w:r>
    </w:p>
    <w:p>
      <w:pPr>
        <w:ind w:left="142"/>
      </w:pPr>
      <w:r>
        <w:t>• 本单元无体源、沿轴不变、均匀各向同性分区；完整方位周期与扇形边界需区别。</w:t>
      </w:r>
    </w:p>
    <w:p>
      <w:pPr>
        <w:ind w:left="142"/>
      </w:pPr>
      <w:r>
        <w:t>• 轴线有限性仅用于包含轴线的子区；外部衰减条件针对扰动而非整个外加场。</w:t>
      </w:r>
    </w:p>
    <w:p>
      <w:pPr>
        <w:pStyle w:val="Heading3"/>
      </w:pPr>
      <w:r>
        <w:t>推导线索</w:t>
      </w:r>
    </w:p>
    <w:p>
      <w:r>
        <w:t>1. 令电位为径向函数乘角函数，除开后两项各为常数。</w:t>
      </w:r>
    </w:p>
    <w:p>
      <w:r>
        <w:t>2. 用角周期定整数模式，再按各区域有限性舍弃不合法径向分支。</w:t>
      </w:r>
    </w:p>
    <w:p>
      <w:r>
        <w:t>3. 把外加边界展开为角模式，用界面电位和法向电位移逐模式匹配。</w:t>
      </w:r>
    </w:p>
    <w:p>
      <w:pPr>
        <w:pStyle w:val="Heading3"/>
      </w:pPr>
      <w:r>
        <w:t>例题 · 一步步计算</w:t>
      </w:r>
    </w:p>
    <w:p>
      <w:r>
        <w:t>介质柱半径</w:t>
      </w:r>
      <m:oMath>
        <m:r>
          <m:t>a=0.01</m:t>
        </m:r>
        <m:r>
          <m:rPr>
            <m:nor/>
          </m:rPr>
          <m:t> </m:t>
        </m:r>
        <m:r>
          <m:rPr>
            <m:sty m:val="p"/>
          </m:rPr>
          <m:t>m</m:t>
        </m:r>
      </m:oMath>
      <w:r>
        <w:t>，内</w:t>
      </w:r>
      <m:oMath>
        <m:sSub>
          <m:e>
            <m:r>
              <m:t>ε</m:t>
            </m:r>
          </m:e>
          <m:sub>
            <m:r>
              <m:t>1</m:t>
            </m:r>
          </m:sub>
        </m:sSub>
        <m:r>
          <m:t>=3</m:t>
        </m:r>
        <m:sSub>
          <m:e>
            <m:r>
              <m:t>ε</m:t>
            </m:r>
          </m:e>
          <m:sub>
            <m:r>
              <m:t>0</m:t>
            </m:r>
          </m:sub>
        </m:sSub>
      </m:oMath>
      <w:r>
        <w:t>、外</w:t>
      </w:r>
      <m:oMath>
        <m:sSub>
          <m:e>
            <m:r>
              <m:t>ε</m:t>
            </m:r>
          </m:e>
          <m:sub>
            <m:r>
              <m:t>2</m:t>
            </m:r>
          </m:sub>
        </m:sSub>
        <m:r>
          <m:t>=</m:t>
        </m:r>
        <m:sSub>
          <m:e>
            <m:r>
              <m:t>ε</m:t>
            </m:r>
          </m:e>
          <m:sub>
            <m:r>
              <m:t>0</m:t>
            </m:r>
          </m:sub>
        </m:sSub>
      </m:oMath>
      <w:r>
        <w:t>，外场</w:t>
      </w:r>
      <m:oMath>
        <m:sSub>
          <m:e>
            <m:r>
              <m:t>E</m:t>
            </m:r>
          </m:e>
          <m:sub>
            <m:r>
              <m:t>0</m:t>
            </m:r>
          </m:sub>
        </m:sSub>
        <m:r>
          <m:t>=100</m:t>
        </m:r>
        <m:r>
          <m:rPr>
            <m:nor/>
          </m:rPr>
          <m:t> </m:t>
        </m:r>
        <m:r>
          <m:rPr>
            <m:sty m:val="p"/>
          </m:rPr>
          <m:t>V/m</m:t>
        </m:r>
      </m:oMath>
      <w:r>
        <w:t>沿正</w:t>
      </w:r>
      <m:oMath>
        <m:r>
          <m:t>x</m:t>
        </m:r>
      </m:oMath>
      <w:r>
        <w:t>。求柱内场及外点</w:t>
      </w:r>
      <m:oMath>
        <m:r>
          <m:t>ρ=0.02</m:t>
        </m:r>
        <m:r>
          <m:rPr>
            <m:nor/>
          </m:rPr>
          <m:t> </m:t>
        </m:r>
        <m:r>
          <m:rPr>
            <m:sty m:val="p"/>
          </m:rPr>
          <m:t>m</m:t>
        </m:r>
        <m:r>
          <m:t>,ϕ=</m:t>
        </m:r>
        <m:sSup>
          <m:e>
            <m:r>
              <m:t>60</m:t>
            </m:r>
          </m:e>
          <m:sup>
            <m:r>
              <m:t>∘</m:t>
            </m:r>
          </m:sup>
        </m:sSup>
      </m:oMath>
      <w:r>
        <w:t>电位。</w:t>
      </w:r>
    </w:p>
    <w:p>
      <w:r>
        <w:t>1. 由匹配系数求内部均匀场。</w:t>
      </w:r>
    </w:p>
    <w:p>
      <w:pPr>
        <w:keepLines/>
        <w:spacing w:before="80" w:after="120"/>
      </w:pPr>
      <m:oMath>
        <m:sSub>
          <m:e>
            <m:r>
              <m:t>E</m:t>
            </m:r>
          </m:e>
          <m:sub>
            <m:r>
              <m:rPr>
                <m:sty m:val="p"/>
              </m:rPr>
              <m:t>in</m:t>
            </m:r>
          </m:sub>
        </m:sSub>
        <m:r>
          <m:t>=</m:t>
        </m:r>
        <m:f>
          <m:fPr>
            <m:type m:val="bar"/>
          </m:fPr>
          <m:num>
            <m:r>
              <m:t>2</m:t>
            </m:r>
          </m:num>
          <m:den>
            <m:r>
              <m:t>3+1</m:t>
            </m:r>
          </m:den>
        </m:f>
        <m:r>
          <m:t>(100)=50</m:t>
        </m:r>
        <m:r>
          <m:rPr>
            <m:nor/>
          </m:rPr>
          <m:t> </m:t>
        </m:r>
        <m:r>
          <m:rPr>
            <m:sty m:val="p"/>
          </m:rPr>
          <m:t>V/m</m:t>
        </m:r>
      </m:oMath>
    </w:p>
    <w:p>
      <w:r>
        <w:t>2. 计算外部一阶扰动系数。</w:t>
      </w:r>
    </w:p>
    <w:p>
      <w:pPr>
        <w:keepLines/>
        <w:spacing w:before="80" w:after="120"/>
      </w:pPr>
      <m:oMath>
        <m:r>
          <m:t>C=</m:t>
        </m:r>
        <m:f>
          <m:fPr>
            <m:type m:val="bar"/>
          </m:fPr>
          <m:num>
            <m:r>
              <m:t>3−1</m:t>
            </m:r>
          </m:num>
          <m:den>
            <m:r>
              <m:t>3+1</m:t>
            </m:r>
          </m:den>
        </m:f>
        <m:sSub>
          <m:e>
            <m:r>
              <m:t>E</m:t>
            </m:r>
          </m:e>
          <m:sub>
            <m:r>
              <m:t>0</m:t>
            </m:r>
          </m:sub>
        </m:sSub>
        <m:sSup>
          <m:e>
            <m:r>
              <m:t>a</m:t>
            </m:r>
          </m:e>
          <m:sup>
            <m:r>
              <m:t>2</m:t>
            </m:r>
          </m:sup>
        </m:sSup>
        <m:r>
          <m:t>=0.005</m:t>
        </m:r>
        <m:r>
          <m:rPr>
            <m:nor/>
          </m:rPr>
          <m:t> </m:t>
        </m:r>
        <m:r>
          <m:rPr>
            <m:sty m:val="p"/>
          </m:rPr>
          <m:t>V</m:t>
        </m:r>
        <m:r>
          <m:rPr>
            <m:nor/>
          </m:rPr>
          <m:t> </m:t>
        </m:r>
        <m:r>
          <m:rPr>
            <m:sty m:val="p"/>
          </m:rPr>
          <m:t>m</m:t>
        </m:r>
      </m:oMath>
    </w:p>
    <w:p>
      <w:r>
        <w:t>3. 代外点，电位参考取外加线性电势无附加常数。</w:t>
      </w:r>
    </w:p>
    <w:p>
      <w:pPr>
        <w:keepLines/>
        <w:spacing w:before="80" w:after="120"/>
      </w:pPr>
      <m:oMath>
        <m:r>
          <m:t>V=(−100(0.02)+0.005</m:t>
        </m:r>
        <m:r>
          <m:rPr>
            <m:sty m:val="p"/>
          </m:rPr>
          <m:t>/</m:t>
        </m:r>
        <m:r>
          <m:t>0.02)</m:t>
        </m:r>
        <m:r>
          <m:rPr>
            <m:sty m:val="p"/>
          </m:rPr>
          <m:t>cos</m:t>
        </m:r>
        <m:r>
          <m:t>⁡</m:t>
        </m:r>
        <m:sSup>
          <m:e>
            <m:r>
              <m:t>60</m:t>
            </m:r>
          </m:e>
          <m:sup>
            <m:r>
              <m:t>∘</m:t>
            </m:r>
          </m:sup>
        </m:sSup>
        <m:r>
          <m:t>=−0.875</m:t>
        </m:r>
        <m:r>
          <m:rPr>
            <m:nor/>
          </m:rPr>
          <m:t> </m:t>
        </m:r>
        <m:r>
          <m:rPr>
            <m:sty m:val="p"/>
          </m:rPr>
          <m:t>V</m:t>
        </m:r>
      </m:oMath>
    </w:p>
    <w:p>
      <w:r>
        <w:t>结论：柱内场</w:t>
      </w:r>
      <m:oMath>
        <m:r>
          <m:t>50</m:t>
        </m:r>
        <m:sSub>
          <m:e>
            <m:acc>
              <m:accPr>
                <m:chr m:val="̂"/>
              </m:accPr>
              <m:e>
                <m:r>
                  <m:rPr>
                    <m:sty m:val="bi"/>
                  </m:rPr>
                  <m:t>e</m:t>
                </m:r>
              </m:e>
            </m:acc>
          </m:e>
          <m:sub>
            <m:r>
              <m:t>x</m:t>
            </m:r>
          </m:sub>
        </m:sSub>
        <m:r>
          <m:rPr>
            <m:nor/>
          </m:rPr>
          <m:t> </m:t>
        </m:r>
        <m:r>
          <m:rPr>
            <m:sty m:val="p"/>
          </m:rPr>
          <m:t>V/m</m:t>
        </m:r>
      </m:oMath>
      <w:r>
        <w:t>，给定外点电位</w:t>
      </w:r>
      <m:oMath>
        <m:r>
          <m:t>−0.875</m:t>
        </m:r>
        <m:r>
          <m:rPr>
            <m:nor/>
          </m:rPr>
          <m:t> </m:t>
        </m:r>
        <m:r>
          <m:rPr>
            <m:sty m:val="p"/>
          </m:rPr>
          <m:t>V</m:t>
        </m:r>
      </m:oMath>
      <w:r>
        <w:t>。</w:t>
      </w:r>
    </w:p>
    <w:p>
      <w:pPr>
        <w:pStyle w:val="Heading3"/>
      </w:pPr>
      <w:r>
        <w:t>易错点</w:t>
      </w:r>
    </w:p>
    <w:p>
      <w:pPr>
        <w:ind w:left="142"/>
      </w:pPr>
      <w:r>
        <w:t>• 外加均匀场的电势随半径增长，不能要求整个外解趋零，只能要求扰动衰减。</w:t>
      </w:r>
    </w:p>
    <w:p>
      <w:pPr>
        <w:ind w:left="142"/>
      </w:pPr>
      <w:r>
        <w:t>• 非整数角模式不符合完整圆周单值周期；扇形域则可有不同特征值。</w:t>
      </w:r>
    </w:p>
    <w:p>
      <w:pPr>
        <w:pStyle w:val="Heading3"/>
      </w:pPr>
      <w:r>
        <w:t>自测</w:t>
      </w:r>
    </w:p>
    <w:p>
      <w:r>
        <w:t>问题：包含轴线且无源的内部区能保留对数和负幂项吗？</w:t>
      </w:r>
    </w:p>
    <w:p>
      <w:r>
        <w:t>核对：不能，它们在轴线发散；除非该处确有源且另作奇点处理。</w:t>
      </w:r>
    </w:p>
    <w:p>
      <w:pPr>
        <w:pStyle w:val="Heading2"/>
      </w:pPr>
      <w:r>
        <w:t>3.11  球坐标分离：勒让德模式与径向正则性</w:t>
      </w:r>
    </w:p>
    <w:p>
      <w:pPr>
        <w:keepNext/>
      </w:pPr>
      <w:r>
        <w:t>球面边界怎样筛选角模式和衰减幂次？</w:t>
      </w:r>
    </w:p>
    <w:p>
      <w:r>
        <w:rPr>
          <w:sz w:val="18"/>
        </w:rPr>
        <w:t>对应原书 3.6.3；印刷 186–188 页 / PDF 204–206 页。</w:t>
      </w:r>
    </w:p>
    <w:p>
      <w:pPr>
        <w:pStyle w:val="Heading3"/>
      </w:pPr>
      <w:r>
        <w:t>先理解</w:t>
      </w:r>
    </w:p>
    <w:p>
      <w:r>
        <w:t>轴对称球面问题的电位与方位角无关，但仍同时依赖半径和极角。分离后的角方程产生勒让德函数，若区域包含南北极，需排除极轴发散的第二类分支，得到整数阶勒让德多项式。不是所有球问题都轴对称，一般情形还需处理方位角。</w:t>
      </w:r>
    </w:p>
    <w:p>
      <w:r>
        <w:t>每个整数角模式配两个径向幂次。包含原点的无源内部区保留正幂，孤立源的远外部扰动保留负幂。均匀外场中的中性导体球还要保留外加一阶正幂，另加偶极型负幂，使球面等位；任意附加单极项会改变总电荷约束。</w:t>
      </w:r>
    </w:p>
    <w:p>
      <w:pPr>
        <w:pStyle w:val="Heading3"/>
      </w:pPr>
      <w:r>
        <w:t>核心公式</w:t>
      </w:r>
    </w:p>
    <w:p>
      <w:pPr>
        <w:keepLines/>
        <w:spacing w:before="80" w:after="120"/>
      </w:pPr>
      <m:oMath>
        <m:r>
          <m:t>V(r,θ)=</m:t>
        </m:r>
        <m:nary>
          <m:naryPr>
            <m:chr m:val="∑"/>
            <m:limLoc m:val="undOvr"/>
            <m:grow m:val="1"/>
            <m:subHide m:val="off"/>
            <m:supHide m:val="off"/>
          </m:naryPr>
          <m:sub>
            <m:r>
              <m:t>n=0</m:t>
            </m:r>
          </m:sub>
          <m:sup>
            <m:r>
              <m:rPr>
                <m:sty m:val="p"/>
              </m:rPr>
              <m:t>∞</m:t>
            </m:r>
          </m:sup>
          <m:e>
            <m:r>
              <m:t>(</m:t>
            </m:r>
          </m:e>
        </m:nary>
        <m:sSub>
          <m:e>
            <m:r>
              <m:t>A</m:t>
            </m:r>
          </m:e>
          <m:sub>
            <m:r>
              <m:t>n</m:t>
            </m:r>
          </m:sub>
        </m:sSub>
        <m:sSup>
          <m:e>
            <m:r>
              <m:t>r</m:t>
            </m:r>
          </m:e>
          <m:sup>
            <m:r>
              <m:t>n</m:t>
            </m:r>
          </m:sup>
        </m:sSup>
        <m:r>
          <m:t>+</m:t>
        </m:r>
        <m:sSub>
          <m:e>
            <m:r>
              <m:t>B</m:t>
            </m:r>
          </m:e>
          <m:sub>
            <m:r>
              <m:t>n</m:t>
            </m:r>
          </m:sub>
        </m:sSub>
        <m:sSup>
          <m:e>
            <m:r>
              <m:t>r</m:t>
            </m:r>
          </m:e>
          <m:sup>
            <m:r>
              <m:t>−(n+1)</m:t>
            </m:r>
          </m:sup>
        </m:sSup>
        <m:r>
          <m:t>)</m:t>
        </m:r>
        <m:sSub>
          <m:e>
            <m:r>
              <m:t>P</m:t>
            </m:r>
          </m:e>
          <m:sub>
            <m:r>
              <m:t>n</m:t>
            </m:r>
          </m:sub>
        </m:sSub>
        <m:r>
          <m:t>(</m:t>
        </m:r>
        <m:r>
          <m:rPr>
            <m:sty m:val="p"/>
          </m:rPr>
          <m:t>cos</m:t>
        </m:r>
        <m:r>
          <m:t>⁡θ)</m:t>
        </m:r>
      </m:oMath>
    </w:p>
    <w:p>
      <w:r>
        <w:t>轴对称、极轴正则的球坐标拉普拉斯展开。</w:t>
      </w:r>
    </w:p>
    <w:p>
      <w:pPr>
        <w:keepLines/>
        <w:spacing w:before="80" w:after="120"/>
      </w:pPr>
      <m:oMath>
        <m:sSub>
          <m:e>
            <m:r>
              <m:t>P</m:t>
            </m:r>
          </m:e>
          <m:sub>
            <m:r>
              <m:t>0</m:t>
            </m:r>
          </m:sub>
        </m:sSub>
        <m:r>
          <m:t>=1</m:t>
        </m:r>
      </m:oMath>
    </w:p>
    <w:p>
      <w:pPr>
        <w:keepLines/>
        <w:spacing w:before="80" w:after="120"/>
      </w:pPr>
      <m:oMath>
        <m:sSub>
          <m:e>
            <m:r>
              <m:t>P</m:t>
            </m:r>
          </m:e>
          <m:sub>
            <m:r>
              <m:t>1</m:t>
            </m:r>
          </m:sub>
        </m:sSub>
        <m:r>
          <m:t>(</m:t>
        </m:r>
        <m:r>
          <m:rPr>
            <m:sty m:val="p"/>
          </m:rPr>
          <m:t>cos</m:t>
        </m:r>
        <m:r>
          <m:t>⁡θ)=</m:t>
        </m:r>
        <m:r>
          <m:rPr>
            <m:sty m:val="p"/>
          </m:rPr>
          <m:t>cos</m:t>
        </m:r>
        <m:r>
          <m:t>⁡θ</m:t>
        </m:r>
      </m:oMath>
    </w:p>
    <w:p>
      <w:pPr>
        <w:keepLines/>
        <w:spacing w:before="80" w:after="120"/>
      </w:pPr>
      <m:oMath>
        <m:sSub>
          <m:e>
            <m:r>
              <m:t>P</m:t>
            </m:r>
          </m:e>
          <m:sub>
            <m:r>
              <m:t>2</m:t>
            </m:r>
          </m:sub>
        </m:sSub>
        <m:r>
          <m:t>(</m:t>
        </m:r>
        <m:r>
          <m:rPr>
            <m:sty m:val="p"/>
          </m:rPr>
          <m:t>cos</m:t>
        </m:r>
        <m:r>
          <m:t>⁡θ)=</m:t>
        </m:r>
        <m:f>
          <m:fPr>
            <m:type m:val="bar"/>
          </m:fPr>
          <m:num>
            <m:argPr>
              <m:scrLvl m:val="0"/>
            </m:argPr>
            <m:r>
              <m:t>1</m:t>
            </m:r>
          </m:num>
          <m:den>
            <m:argPr>
              <m:scrLvl m:val="0"/>
            </m:argPr>
            <m:r>
              <m:t>2</m:t>
            </m:r>
          </m:den>
        </m:f>
        <m:r>
          <m:t>(3</m:t>
        </m:r>
        <m:sSup>
          <m:e>
            <m:r>
              <m:rPr>
                <m:sty m:val="p"/>
              </m:rPr>
              <m:t>cos</m:t>
            </m:r>
            <m:r>
              <m:t>⁡</m:t>
            </m:r>
          </m:e>
          <m:sup>
            <m:r>
              <m:t>2</m:t>
            </m:r>
          </m:sup>
        </m:sSup>
        <m:r>
          <m:t>θ−1)</m:t>
        </m:r>
      </m:oMath>
    </w:p>
    <w:p>
      <w:r>
        <w:t>前几个角模式，θ为从正z量起的极角。</w:t>
      </w:r>
    </w:p>
    <w:p>
      <w:pPr>
        <w:keepLines/>
        <w:spacing w:before="80" w:after="120"/>
      </w:pPr>
      <m:oMath>
        <m:r>
          <m:t>V=−</m:t>
        </m:r>
        <m:sSub>
          <m:e>
            <m:r>
              <m:t>E</m:t>
            </m:r>
          </m:e>
          <m:sub>
            <m:r>
              <m:t>0</m:t>
            </m:r>
          </m:sub>
        </m:sSub>
        <m:d>
          <m:dPr>
            <m:sepChr m:val="−"/>
          </m:dPr>
          <m:e>
            <m:r>
              <m:t>r</m:t>
            </m:r>
          </m:e>
          <m:e>
            <m:f>
              <m:fPr>
                <m:type m:val="bar"/>
              </m:fPr>
              <m:num>
                <m:sSup>
                  <m:e>
                    <m:r>
                      <m:t>a</m:t>
                    </m:r>
                  </m:e>
                  <m:sup>
                    <m:r>
                      <m:t>3</m:t>
                    </m:r>
                  </m:sup>
                </m:sSup>
              </m:num>
              <m:den>
                <m:sSup>
                  <m:e>
                    <m:r>
                      <m:t>r</m:t>
                    </m:r>
                  </m:e>
                  <m:sup>
                    <m:r>
                      <m:t>2</m:t>
                    </m:r>
                  </m:sup>
                </m:sSup>
              </m:den>
            </m:f>
          </m:e>
        </m:d>
        <m:r>
          <m:rPr>
            <m:sty m:val="p"/>
          </m:rPr>
          <m:t>cos</m:t>
        </m:r>
        <m:r>
          <m:t>⁡θ</m:t>
        </m:r>
      </m:oMath>
    </w:p>
    <w:p>
      <w:pPr>
        <w:keepLines/>
        <w:spacing w:before="80" w:after="120"/>
      </w:pPr>
      <m:oMath>
        <m:sSub>
          <m:e>
            <m:r>
              <m:t>E</m:t>
            </m:r>
          </m:e>
          <m:sub>
            <m:r>
              <m:t>r</m:t>
            </m:r>
          </m:sub>
        </m:sSub>
        <m:r>
          <m:t>(a,θ)=3</m:t>
        </m:r>
        <m:sSub>
          <m:e>
            <m:r>
              <m:t>E</m:t>
            </m:r>
          </m:e>
          <m:sub>
            <m:r>
              <m:t>0</m:t>
            </m:r>
          </m:sub>
        </m:sSub>
        <m:r>
          <m:rPr>
            <m:sty m:val="p"/>
          </m:rPr>
          <m:t>cos</m:t>
        </m:r>
        <m:r>
          <m:t>⁡θ</m:t>
        </m:r>
      </m:oMath>
    </w:p>
    <w:p>
      <w:r>
        <w:t>中性导体球处于沿正z均匀外场，球外介质均匀，取球面电位零。</w:t>
      </w:r>
    </w:p>
    <w:p>
      <w:pPr>
        <w:pStyle w:val="Heading3"/>
      </w:pPr>
      <w:r>
        <w:t>使用条件</w:t>
      </w:r>
    </w:p>
    <w:p>
      <w:pPr>
        <w:ind w:left="142"/>
      </w:pPr>
      <w:r>
        <w:t>• 无体源、轴对称且各子区均匀，非轴对称问题需补充方位模式。</w:t>
      </w:r>
    </w:p>
    <w:p>
      <w:pPr>
        <w:ind w:left="142"/>
      </w:pPr>
      <w:r>
        <w:t>• 无穷远条件作用于相对外加场的扰动，且必须说明导体净电荷或接地约束。</w:t>
      </w:r>
    </w:p>
    <w:p>
      <w:pPr>
        <w:pStyle w:val="Heading3"/>
      </w:pPr>
      <w:r>
        <w:t>推导线索</w:t>
      </w:r>
    </w:p>
    <w:p>
      <w:r>
        <w:t>1. 分离径向与极角，利用极轴有限性选勒让德多项式。</w:t>
      </w:r>
    </w:p>
    <w:p>
      <w:r>
        <w:t>2. 按原点或无穷远条件选择径向分支；外加均匀场保留一阶增长项。</w:t>
      </w:r>
    </w:p>
    <w:p>
      <w:r>
        <w:t>3. 令球面电位常量，确定一阶衰减项，再用净电荷条件排除不需要的单极项。</w:t>
      </w:r>
    </w:p>
    <w:p>
      <w:pPr>
        <w:pStyle w:val="Heading3"/>
      </w:pPr>
      <w:r>
        <w:t>例题 · 一步步计算</w:t>
      </w:r>
    </w:p>
    <w:p>
      <w:r>
        <w:t>中性导体球半径</w:t>
      </w:r>
      <m:oMath>
        <m:r>
          <m:t>a=0.1</m:t>
        </m:r>
        <m:r>
          <m:rPr>
            <m:nor/>
          </m:rPr>
          <m:t> </m:t>
        </m:r>
        <m:r>
          <m:rPr>
            <m:sty m:val="p"/>
          </m:rPr>
          <m:t>m</m:t>
        </m:r>
      </m:oMath>
      <w:r>
        <w:t>，真空外场</w:t>
      </w:r>
      <m:oMath>
        <m:sSub>
          <m:e>
            <m:r>
              <m:t>E</m:t>
            </m:r>
          </m:e>
          <m:sub>
            <m:r>
              <m:t>0</m:t>
            </m:r>
          </m:sub>
        </m:sSub>
        <m:r>
          <m:t>=100</m:t>
        </m:r>
        <m:r>
          <m:rPr>
            <m:nor/>
          </m:rPr>
          <m:t> </m:t>
        </m:r>
        <m:r>
          <m:rPr>
            <m:sty m:val="p"/>
          </m:rPr>
          <m:t>V/m</m:t>
        </m:r>
      </m:oMath>
      <w:r>
        <w:t>沿正</w:t>
      </w:r>
      <m:oMath>
        <m:r>
          <m:t>z</m:t>
        </m:r>
      </m:oMath>
      <w:r>
        <w:t>，球面电位取零。求</w:t>
      </w:r>
      <m:oMath>
        <m:r>
          <m:t>r=0.2</m:t>
        </m:r>
        <m:r>
          <m:rPr>
            <m:nor/>
          </m:rPr>
          <m:t> </m:t>
        </m:r>
        <m:r>
          <m:rPr>
            <m:sty m:val="p"/>
          </m:rPr>
          <m:t>m</m:t>
        </m:r>
        <m:r>
          <m:t>,θ=</m:t>
        </m:r>
        <m:sSup>
          <m:e>
            <m:r>
              <m:t>60</m:t>
            </m:r>
          </m:e>
          <m:sup>
            <m:r>
              <m:t>∘</m:t>
            </m:r>
          </m:sup>
        </m:sSup>
      </m:oMath>
      <w:r>
        <w:t>电位与北极外侧电场、自由面电荷。</w:t>
      </w:r>
    </w:p>
    <w:p>
      <w:r>
        <w:t>1. 球面两径向项正好相消，先核验边界。</w:t>
      </w:r>
    </w:p>
    <w:p>
      <w:pPr>
        <w:keepLines/>
        <w:spacing w:before="80" w:after="120"/>
      </w:pPr>
      <m:oMath>
        <m:r>
          <m:t>V(a,θ)=−</m:t>
        </m:r>
        <m:sSub>
          <m:e>
            <m:r>
              <m:t>E</m:t>
            </m:r>
          </m:e>
          <m:sub>
            <m:r>
              <m:t>0</m:t>
            </m:r>
          </m:sub>
        </m:sSub>
        <m:r>
          <m:t>(a−a)</m:t>
        </m:r>
        <m:r>
          <m:rPr>
            <m:sty m:val="p"/>
          </m:rPr>
          <m:t>cos</m:t>
        </m:r>
        <m:r>
          <m:t>⁡θ=0</m:t>
        </m:r>
      </m:oMath>
    </w:p>
    <w:p>
      <w:r>
        <w:t>2. 代入指定外点。</w:t>
      </w:r>
    </w:p>
    <w:p>
      <w:pPr>
        <w:keepLines/>
        <w:spacing w:before="80" w:after="120"/>
      </w:pPr>
      <m:oMath>
        <m:r>
          <m:t>V=−100(0.2−</m:t>
        </m:r>
        <m:sSup>
          <m:e>
            <m:r>
              <m:t>0.1</m:t>
            </m:r>
          </m:e>
          <m:sup>
            <m:r>
              <m:t>3</m:t>
            </m:r>
          </m:sup>
        </m:sSup>
        <m:r>
          <m:rPr>
            <m:sty m:val="p"/>
          </m:rPr>
          <m:t>/</m:t>
        </m:r>
        <m:sSup>
          <m:e>
            <m:r>
              <m:t>0.2</m:t>
            </m:r>
          </m:e>
          <m:sup>
            <m:r>
              <m:t>2</m:t>
            </m:r>
          </m:sup>
        </m:sSup>
        <m:r>
          <m:t>)</m:t>
        </m:r>
        <m:r>
          <m:rPr>
            <m:sty m:val="p"/>
          </m:rPr>
          <m:t>cos</m:t>
        </m:r>
        <m:r>
          <m:t>⁡</m:t>
        </m:r>
        <m:sSup>
          <m:e>
            <m:r>
              <m:t>60</m:t>
            </m:r>
          </m:e>
          <m:sup>
            <m:r>
              <m:t>∘</m:t>
            </m:r>
          </m:sup>
        </m:sSup>
        <m:r>
          <m:t>=−8.75</m:t>
        </m:r>
        <m:r>
          <m:rPr>
            <m:nor/>
          </m:rPr>
          <m:t> </m:t>
        </m:r>
        <m:r>
          <m:rPr>
            <m:sty m:val="p"/>
          </m:rPr>
          <m:t>V</m:t>
        </m:r>
      </m:oMath>
    </w:p>
    <w:p>
      <w:r>
        <w:t>3. 表面场法向，北极取极角零并用高斯边界求面电荷。</w:t>
      </w:r>
    </w:p>
    <w:p>
      <w:pPr>
        <w:keepLines/>
        <w:spacing w:before="80" w:after="120"/>
      </w:pPr>
      <m:oMath>
        <m:sSub>
          <m:e>
            <m:r>
              <m:t>E</m:t>
            </m:r>
          </m:e>
          <m:sub>
            <m:r>
              <m:t>r</m:t>
            </m:r>
          </m:sub>
        </m:sSub>
        <m:r>
          <m:t>(a,0)=300</m:t>
        </m:r>
        <m:r>
          <m:rPr>
            <m:nor/>
          </m:rPr>
          <m:t> </m:t>
        </m:r>
        <m:r>
          <m:rPr>
            <m:sty m:val="p"/>
          </m:rPr>
          <m:t>V/m</m:t>
        </m:r>
      </m:oMath>
    </w:p>
    <w:p>
      <w:pPr>
        <w:keepLines/>
        <w:spacing w:before="80" w:after="120"/>
      </w:pPr>
      <m:oMath>
        <m:sSub>
          <m:e>
            <m:r>
              <m:t>ρ</m:t>
            </m:r>
          </m:e>
          <m:sub>
            <m:r>
              <m:t>sf</m:t>
            </m:r>
          </m:sub>
        </m:sSub>
        <m:r>
          <m:t>=</m:t>
        </m:r>
        <m:sSub>
          <m:e>
            <m:r>
              <m:t>ε</m:t>
            </m:r>
          </m:e>
          <m:sub>
            <m:r>
              <m:t>0</m:t>
            </m:r>
          </m:sub>
        </m:sSub>
        <m:sSub>
          <m:e>
            <m:r>
              <m:t>E</m:t>
            </m:r>
          </m:e>
          <m:sub>
            <m:r>
              <m:t>r</m:t>
            </m:r>
          </m:sub>
        </m:sSub>
        <m:r>
          <m:t>=2.6562×</m:t>
        </m:r>
        <m:sSup>
          <m:e>
            <m:r>
              <m:t>10</m:t>
            </m:r>
          </m:e>
          <m:sup>
            <m:r>
              <m:t>−9</m:t>
            </m:r>
          </m:sup>
        </m:sSup>
        <m:r>
          <m:rPr>
            <m:nor/>
          </m:rPr>
          <m:t> </m:t>
        </m:r>
        <m:r>
          <m:rPr>
            <m:sty m:val="p"/>
          </m:rPr>
          <m:t>C/</m:t>
        </m:r>
        <m:sSup>
          <m:e>
            <m:r>
              <m:rPr>
                <m:sty m:val="p"/>
              </m:rPr>
              <m:t>m</m:t>
            </m:r>
          </m:e>
          <m:sup>
            <m:r>
              <m:t>2</m:t>
            </m:r>
          </m:sup>
        </m:sSup>
      </m:oMath>
    </w:p>
    <w:p>
      <w:r>
        <w:t>结论：外点电位</w:t>
      </w:r>
      <m:oMath>
        <m:r>
          <m:t>−8.75</m:t>
        </m:r>
        <m:r>
          <m:rPr>
            <m:nor/>
          </m:rPr>
          <m:t> </m:t>
        </m:r>
        <m:r>
          <m:rPr>
            <m:sty m:val="p"/>
          </m:rPr>
          <m:t>V</m:t>
        </m:r>
      </m:oMath>
      <w:r>
        <w:t>，北极外场</w:t>
      </w:r>
      <m:oMath>
        <m:r>
          <m:t>300</m:t>
        </m:r>
        <m:r>
          <m:rPr>
            <m:nor/>
          </m:rPr>
          <m:t> </m:t>
        </m:r>
        <m:r>
          <m:rPr>
            <m:sty m:val="p"/>
          </m:rPr>
          <m:t>V/m</m:t>
        </m:r>
      </m:oMath>
      <w:r>
        <w:t>，北极自由面电荷密度约</w:t>
      </w:r>
      <m:oMath>
        <m:r>
          <m:t>2.6562</m:t>
        </m:r>
        <m:r>
          <m:rPr>
            <m:nor/>
          </m:rPr>
          <m:t> </m:t>
        </m:r>
        <m:r>
          <m:rPr>
            <m:sty m:val="p"/>
          </m:rPr>
          <m:t>nC/</m:t>
        </m:r>
        <m:sSup>
          <m:e>
            <m:r>
              <m:rPr>
                <m:sty m:val="p"/>
              </m:rPr>
              <m:t>m</m:t>
            </m:r>
          </m:e>
          <m:sup>
            <m:r>
              <m:t>2</m:t>
            </m:r>
          </m:sup>
        </m:sSup>
      </m:oMath>
      <w:r>
        <w:t>。</w:t>
      </w:r>
    </w:p>
    <w:p>
      <w:pPr>
        <w:pStyle w:val="Heading3"/>
      </w:pPr>
      <w:r>
        <w:t>易错点</w:t>
      </w:r>
    </w:p>
    <w:p>
      <w:pPr>
        <w:ind w:left="142"/>
      </w:pPr>
      <w:r>
        <w:t>• 中性球不是处处无面电荷，南北正负面电荷积分才相消。</w:t>
      </w:r>
    </w:p>
    <w:p>
      <w:pPr>
        <w:ind w:left="142"/>
      </w:pPr>
      <w:r>
        <w:t>• 球内零场不能推出外部场零；外部边界和外加场仍必须同时满足。</w:t>
      </w:r>
    </w:p>
    <w:p>
      <w:pPr>
        <w:pStyle w:val="Heading3"/>
      </w:pPr>
      <w:r>
        <w:t>自测</w:t>
      </w:r>
    </w:p>
    <w:p>
      <w:r>
        <w:t>问题：为何该题电位没有独立的</w:t>
      </w:r>
      <m:oMath>
        <m:r>
          <m:t>1</m:t>
        </m:r>
        <m:r>
          <m:rPr>
            <m:sty m:val="p"/>
          </m:rPr>
          <m:t>/</m:t>
        </m:r>
        <m:r>
          <m:t>r</m:t>
        </m:r>
      </m:oMath>
      <w:r>
        <w:t>项？</w:t>
      </w:r>
    </w:p>
    <w:p>
      <w:r>
        <w:t>核对：该项代表净单极电荷；中性约束将其系数设为零，偶极型扰动仍存在。</w:t>
      </w:r>
    </w:p>
    <w:p>
      <w:pPr>
        <w:pStyle w:val="Heading2"/>
      </w:pPr>
      <w:r>
        <w:t>3.12  有限差分：连续方程变成邻点平衡</w:t>
      </w:r>
    </w:p>
    <w:p>
      <w:pPr>
        <w:keepNext/>
      </w:pPr>
      <w:r>
        <w:t>节点平均为何能近似拉普拉斯方程？</w:t>
      </w:r>
    </w:p>
    <w:p>
      <w:r>
        <w:rPr>
          <w:sz w:val="18"/>
        </w:rPr>
        <w:t>对应原书 3.7；印刷 189–192 页 / PDF 207–210 页。</w:t>
      </w:r>
    </w:p>
    <w:p>
      <w:pPr>
        <w:pStyle w:val="Heading3"/>
      </w:pPr>
      <w:r>
        <w:t>先理解</w:t>
      </w:r>
    </w:p>
    <w:p>
      <w:r>
        <w:t>有限差分用节点值近似导数，将场方程改为代数方程。二维等间距无源节点等于四邻点平均，来自中心差分逼近拉普拉斯算子，不是任意插值。有源、网格不等距或材料变化时，权重和源项都应重新推导。</w:t>
      </w:r>
    </w:p>
    <w:p>
      <w:r>
        <w:t>数值误差包括离散和迭代两类。残差小只说明代数方程求得充分，不证明网格足够细；比较加密网格才评估空间离散影响。尖角、材料界面和曲线边界易集中误差，因此看起来平滑的彩色图不能代替守恒、边界和收敛检查。</w:t>
      </w:r>
    </w:p>
    <w:p>
      <w:pPr>
        <w:pStyle w:val="Heading3"/>
      </w:pPr>
      <w:r>
        <w:t>核心公式</w:t>
      </w:r>
    </w:p>
    <w:p>
      <w:pPr>
        <w:keepLines/>
        <w:spacing w:before="80" w:after="120"/>
      </w:pPr>
      <m:oMath>
        <m:f>
          <m:fPr>
            <m:type m:val="bar"/>
          </m:fPr>
          <m:num>
            <m:sSub>
              <m:e>
                <m:r>
                  <m:t>V</m:t>
                </m:r>
              </m:e>
              <m:sub>
                <m:r>
                  <m:t>i+1,j</m:t>
                </m:r>
              </m:sub>
            </m:sSub>
            <m:r>
              <m:t>+</m:t>
            </m:r>
            <m:sSub>
              <m:e>
                <m:r>
                  <m:t>V</m:t>
                </m:r>
              </m:e>
              <m:sub>
                <m:r>
                  <m:t>i−1,j</m:t>
                </m:r>
              </m:sub>
            </m:sSub>
            <m:r>
              <m:t>+</m:t>
            </m:r>
            <m:sSub>
              <m:e>
                <m:r>
                  <m:t>V</m:t>
                </m:r>
              </m:e>
              <m:sub>
                <m:r>
                  <m:t>i,j+1</m:t>
                </m:r>
              </m:sub>
            </m:sSub>
            <m:r>
              <m:t>+</m:t>
            </m:r>
            <m:sSub>
              <m:e>
                <m:r>
                  <m:t>V</m:t>
                </m:r>
              </m:e>
              <m:sub>
                <m:r>
                  <m:t>i,j−1</m:t>
                </m:r>
              </m:sub>
            </m:sSub>
            <m:r>
              <m:t>−4</m:t>
            </m:r>
            <m:sSub>
              <m:e>
                <m:r>
                  <m:t>V</m:t>
                </m:r>
              </m:e>
              <m:sub>
                <m:r>
                  <m:t>i,j</m:t>
                </m:r>
              </m:sub>
            </m:sSub>
          </m:num>
          <m:den>
            <m:sSup>
              <m:e>
                <m:r>
                  <m:t>h</m:t>
                </m:r>
              </m:e>
              <m:sup>
                <m:r>
                  <m:t>2</m:t>
                </m:r>
              </m:sup>
            </m:sSup>
          </m:den>
        </m:f>
        <m:r>
          <m:t>≈−</m:t>
        </m:r>
        <m:sSub>
          <m:e>
            <m:r>
              <m:t>ρ</m:t>
            </m:r>
          </m:e>
          <m:sub>
            <m:r>
              <m:t>f,i,j</m:t>
            </m:r>
          </m:sub>
        </m:sSub>
        <m:r>
          <m:rPr>
            <m:sty m:val="p"/>
          </m:rPr>
          <m:t>/</m:t>
        </m:r>
        <m:r>
          <m:t>ε</m:t>
        </m:r>
      </m:oMath>
    </w:p>
    <w:p>
      <w:r>
        <w:t>均匀介质等间距五点泊松差分。</w:t>
      </w:r>
    </w:p>
    <w:p>
      <w:pPr>
        <w:keepLines/>
        <w:spacing w:before="80" w:after="120"/>
      </w:pPr>
      <m:oMath>
        <m:sSub>
          <m:e>
            <m:r>
              <m:t>V</m:t>
            </m:r>
          </m:e>
          <m:sub>
            <m:r>
              <m:t>i,j</m:t>
            </m:r>
          </m:sub>
        </m:sSub>
        <m:r>
          <m:t>=</m:t>
        </m:r>
        <m:f>
          <m:fPr>
            <m:type m:val="bar"/>
          </m:fPr>
          <m:num>
            <m:argPr>
              <m:scrLvl m:val="0"/>
            </m:argPr>
            <m:r>
              <m:t>1</m:t>
            </m:r>
          </m:num>
          <m:den>
            <m:argPr>
              <m:scrLvl m:val="0"/>
            </m:argPr>
            <m:r>
              <m:t>4</m:t>
            </m:r>
          </m:den>
        </m:f>
        <m:r>
          <m:t>(</m:t>
        </m:r>
        <m:sSub>
          <m:e>
            <m:r>
              <m:t>V</m:t>
            </m:r>
          </m:e>
          <m:sub>
            <m:r>
              <m:t>i+1,j</m:t>
            </m:r>
          </m:sub>
        </m:sSub>
        <m:r>
          <m:t>+</m:t>
        </m:r>
        <m:sSub>
          <m:e>
            <m:r>
              <m:t>V</m:t>
            </m:r>
          </m:e>
          <m:sub>
            <m:r>
              <m:t>i−1,j</m:t>
            </m:r>
          </m:sub>
        </m:sSub>
        <m:r>
          <m:t>+</m:t>
        </m:r>
        <m:sSub>
          <m:e>
            <m:r>
              <m:t>V</m:t>
            </m:r>
          </m:e>
          <m:sub>
            <m:r>
              <m:t>i,j+1</m:t>
            </m:r>
          </m:sub>
        </m:sSub>
        <m:r>
          <m:t>+</m:t>
        </m:r>
        <m:sSub>
          <m:e>
            <m:r>
              <m:t>V</m:t>
            </m:r>
          </m:e>
          <m:sub>
            <m:r>
              <m:t>i,j−1</m:t>
            </m:r>
          </m:sub>
        </m:sSub>
        <m:r>
          <m:t>)</m:t>
        </m:r>
      </m:oMath>
    </w:p>
    <w:p>
      <w:r>
        <w:t>无体源内部节点平均关系，边界另行处理。</w:t>
      </w:r>
    </w:p>
    <w:p>
      <w:pPr>
        <w:pStyle w:val="Heading3"/>
      </w:pPr>
      <w:r>
        <w:t>使用条件</w:t>
      </w:r>
    </w:p>
    <w:p>
      <w:pPr>
        <w:ind w:left="142"/>
      </w:pPr>
      <w:r>
        <w:t>• 简单五点式需均匀介质和横纵相同步长，界面需守恒一致离散。</w:t>
      </w:r>
    </w:p>
    <w:p>
      <w:pPr>
        <w:ind w:left="142"/>
      </w:pPr>
      <w:r>
        <w:t>• 迭代误差与网格误差必须分开评估。</w:t>
      </w:r>
    </w:p>
    <w:p>
      <w:pPr>
        <w:pStyle w:val="Heading3"/>
      </w:pPr>
      <w:r>
        <w:t>推导线索</w:t>
      </w:r>
    </w:p>
    <w:p>
      <w:r>
        <w:t>1. 对节点两侧作泰勒展开，相加消去奇次项。</w:t>
      </w:r>
    </w:p>
    <w:p>
      <w:r>
        <w:t>2. 两方向中心差分相加，加入源项与边界形成代数系统。</w:t>
      </w:r>
    </w:p>
    <w:p>
      <w:r>
        <w:t>3. 解后检查残差、边界、对称及网格加密变化。</w:t>
      </w:r>
    </w:p>
    <w:p>
      <w:pPr>
        <w:pStyle w:val="Heading3"/>
      </w:pPr>
      <w:r>
        <w:t>例题 · 一步步计算</w:t>
      </w:r>
    </w:p>
    <w:p>
      <w:r>
        <w:t>一个无源内部节点的左、右、上、下相邻电位为</w:t>
      </w:r>
      <m:oMath>
        <m:r>
          <m:t>0,10,20,30</m:t>
        </m:r>
        <m:r>
          <m:rPr>
            <m:nor/>
          </m:rPr>
          <m:t> </m:t>
        </m:r>
        <m:r>
          <m:rPr>
            <m:sty m:val="p"/>
          </m:rPr>
          <m:t>V</m:t>
        </m:r>
      </m:oMath>
      <w:r>
        <w:t>，求五点离散电位并检查残差。</w:t>
      </w:r>
    </w:p>
    <w:p>
      <w:r>
        <w:t>1. 四个邻值已知，不需多步迭代。</w:t>
      </w:r>
    </w:p>
    <w:p>
      <w:pPr>
        <w:keepLines/>
        <w:spacing w:before="80" w:after="120"/>
      </w:pPr>
      <m:oMath>
        <m:r>
          <m:t>4</m:t>
        </m:r>
        <m:sSub>
          <m:e>
            <m:r>
              <m:t>V</m:t>
            </m:r>
          </m:e>
          <m:sub>
            <m:r>
              <m:t>c</m:t>
            </m:r>
          </m:sub>
        </m:sSub>
        <m:r>
          <m:t>=0+10+20+30</m:t>
        </m:r>
      </m:oMath>
    </w:p>
    <w:p>
      <w:r>
        <w:t>2. 取邻点平均。</w:t>
      </w:r>
    </w:p>
    <w:p>
      <w:pPr>
        <w:keepLines/>
        <w:spacing w:before="80" w:after="120"/>
      </w:pPr>
      <m:oMath>
        <m:sSub>
          <m:e>
            <m:r>
              <m:t>V</m:t>
            </m:r>
          </m:e>
          <m:sub>
            <m:r>
              <m:t>c</m:t>
            </m:r>
          </m:sub>
        </m:sSub>
        <m:r>
          <m:t>=60</m:t>
        </m:r>
        <m:r>
          <m:rPr>
            <m:sty m:val="p"/>
          </m:rPr>
          <m:t>/</m:t>
        </m:r>
        <m:r>
          <m:t>4=15</m:t>
        </m:r>
        <m:r>
          <m:rPr>
            <m:nor/>
          </m:rPr>
          <m:t> </m:t>
        </m:r>
        <m:r>
          <m:rPr>
            <m:sty m:val="p"/>
          </m:rPr>
          <m:t>V</m:t>
        </m:r>
      </m:oMath>
    </w:p>
    <w:p>
      <w:r>
        <w:t>3. 代回未除网格尺度的方程。</w:t>
      </w:r>
    </w:p>
    <w:p>
      <w:pPr>
        <w:keepLines/>
        <w:spacing w:before="80" w:after="120"/>
      </w:pPr>
      <m:oMath>
        <m:r>
          <m:t>R=0+10+20+30−4(15)=0</m:t>
        </m:r>
        <m:r>
          <m:rPr>
            <m:nor/>
          </m:rPr>
          <m:t> </m:t>
        </m:r>
        <m:r>
          <m:rPr>
            <m:sty m:val="p"/>
          </m:rPr>
          <m:t>V</m:t>
        </m:r>
      </m:oMath>
    </w:p>
    <w:p>
      <w:r>
        <w:t>结论：离散节点值</w:t>
      </w:r>
      <m:oMath>
        <m:r>
          <m:t>15</m:t>
        </m:r>
        <m:r>
          <m:rPr>
            <m:nor/>
          </m:rPr>
          <m:t> </m:t>
        </m:r>
        <m:r>
          <m:rPr>
            <m:sty m:val="p"/>
          </m:rPr>
          <m:t>V</m:t>
        </m:r>
      </m:oMath>
      <w:r>
        <w:t>，代数残差零，但不能由此断言连续问题的离散误差也零。</w:t>
      </w:r>
    </w:p>
    <w:p>
      <w:pPr>
        <w:pStyle w:val="Heading3"/>
      </w:pPr>
      <w:r>
        <w:t>易错点</w:t>
      </w:r>
    </w:p>
    <w:p>
      <w:pPr>
        <w:ind w:left="142"/>
      </w:pPr>
      <w:r>
        <w:t>• 有体电荷仍强行取平均会漏泊松源项。</w:t>
      </w:r>
    </w:p>
    <w:p>
      <w:pPr>
        <w:ind w:left="142"/>
      </w:pPr>
      <w:r>
        <w:t>• 增加迭代次数不能弥补粗网格缺乏空间分辨率。</w:t>
      </w:r>
    </w:p>
    <w:p>
      <w:pPr>
        <w:pStyle w:val="Heading3"/>
      </w:pPr>
      <w:r>
        <w:t>自测</w:t>
      </w:r>
    </w:p>
    <w:p>
      <w:r>
        <w:t>问题：残差小且图像平滑是否足以证明精确？</w:t>
      </w:r>
    </w:p>
    <w:p>
      <w:r>
        <w:t>核对：不够，还须核验边界、守恒与加密收敛，必要时对照解析或独立方法。</w:t>
      </w:r>
    </w:p>
    <w:p>
      <w:r>
        <w:br w:type="page"/>
      </w:r>
    </w:p>
    <w:p>
      <w:bookmarkStart w:id="4" w:name="ch4"/>
      <w:pPr>
        <w:pStyle w:val="Heading1"/>
      </w:pPr>
      <w:r>
        <w:t>第 4 章  时变电磁场</w:t>
      </w:r>
      <w:bookmarkEnd w:id="4"/>
    </w:p>
    <w:p>
      <w:r>
        <w:t>从瞬时麦克斯韦方程理解波动、能量守恒和时谐表示，建立后四章共同使用的符号约定。</w:t>
      </w:r>
    </w:p>
    <w:p>
      <w:r>
        <w:t>本章原书范围：印刷 200–224 页 / PDF 218–242 页。</w:t>
      </w:r>
    </w:p>
    <w:p>
      <w:pPr>
        <w:pStyle w:val="Heading2"/>
      </w:pPr>
      <w:r>
        <w:t>4.1  波动方程与时变位函数</w:t>
      </w:r>
    </w:p>
    <w:p>
      <w:pPr>
        <w:keepNext/>
      </w:pPr>
      <w:r>
        <w:t>电磁扰动怎样从源传播到远处</w:t>
      </w:r>
    </w:p>
    <w:p>
      <w:r>
        <w:rPr>
          <w:sz w:val="18"/>
        </w:rPr>
        <w:t>对应原书 4.1–4.2；印刷 200–204 页 / PDF 218–222 页。</w:t>
      </w:r>
    </w:p>
    <w:p>
      <w:pPr>
        <w:pStyle w:val="Heading3"/>
      </w:pPr>
      <w:r>
        <w:t>先理解</w:t>
      </w:r>
    </w:p>
    <w:p>
      <w:r>
        <w:t>静电位把无旋电场写成梯度；时变磁场出现后，电场一般不再无旋。先由</w:t>
      </w:r>
      <m:oMath>
        <m:r>
          <m:rPr>
            <m:sty m:val="p"/>
          </m:rPr>
          <m:t>∇</m:t>
        </m:r>
        <m:r>
          <m:t>⋅</m:t>
        </m:r>
        <m:r>
          <m:rPr>
            <m:sty m:val="bi"/>
          </m:rPr>
          <m:t>B</m:t>
        </m:r>
        <m:r>
          <m:t>=0</m:t>
        </m:r>
      </m:oMath>
      <w:r>
        <w:t>引入磁矢位，再把法拉第定律写成一个无旋组合，才能得到含两个位函数的电场。位函数有规范自由度，同一组真实场可以对应不同的位。</w:t>
      </w:r>
    </w:p>
    <w:p>
      <w:r>
        <w:t>在均匀无源区域，对旋度方程再取旋度，并用散度关系消去多余项，得到波动方程。它说明场在空间和时间上的变化相互约束，并非把某个静态图形随意移动。源区的位函数方程则把传播与电荷、电流联系起来。</w:t>
      </w:r>
    </w:p>
    <w:p>
      <w:pPr>
        <w:pStyle w:val="Heading3"/>
      </w:pPr>
      <w:r>
        <w:t>核心公式</w:t>
      </w:r>
    </w:p>
    <w:p>
      <w:pPr>
        <w:keepLines/>
        <w:spacing w:before="80" w:after="120"/>
      </w:pPr>
      <m:oMath>
        <m:r>
          <m:rPr>
            <m:sty m:val="bi"/>
          </m:rPr>
          <m:t>B</m:t>
        </m:r>
        <m:r>
          <m:t>=</m:t>
        </m:r>
        <m:r>
          <m:rPr>
            <m:sty m:val="p"/>
          </m:rPr>
          <m:t>∇</m:t>
        </m:r>
        <m:r>
          <m:t>×</m:t>
        </m:r>
        <m:r>
          <m:rPr>
            <m:sty m:val="bi"/>
          </m:rPr>
          <m:t>A</m:t>
        </m:r>
      </m:oMath>
    </w:p>
    <w:p>
      <w:pPr>
        <w:keepLines/>
        <w:spacing w:before="80" w:after="120"/>
      </w:pPr>
      <m:oMath>
        <m:r>
          <m:rPr>
            <m:sty m:val="bi"/>
          </m:rPr>
          <m:t>E</m:t>
        </m:r>
        <m:r>
          <m:t>=−</m:t>
        </m:r>
        <m:r>
          <m:rPr>
            <m:sty m:val="p"/>
          </m:rPr>
          <m:t>∇</m:t>
        </m:r>
        <m:r>
          <m:t>φ−</m:t>
        </m:r>
        <m:f>
          <m:fPr>
            <m:type m:val="bar"/>
          </m:fPr>
          <m:num>
            <m:r>
              <m:rPr>
                <m:sty m:val="p"/>
              </m:rPr>
              <m:t>∂</m:t>
            </m:r>
            <m:r>
              <m:rPr>
                <m:sty m:val="bi"/>
              </m:rPr>
              <m:t>A</m:t>
            </m:r>
          </m:num>
          <m:den>
            <m:r>
              <m:rPr>
                <m:sty m:val="p"/>
              </m:rPr>
              <m:t>∂</m:t>
            </m:r>
            <m:r>
              <m:t>t</m:t>
            </m:r>
          </m:den>
        </m:f>
      </m:oMath>
    </w:p>
    <w:p>
      <w:r>
        <w:t>两个位函数共同给出电场；磁矢位的时间变化不能遗漏。</w:t>
      </w:r>
    </w:p>
    <w:p>
      <w:pPr>
        <w:keepLines/>
        <w:spacing w:before="80" w:after="120"/>
      </w:pPr>
      <m:oMath>
        <m:sSup>
          <m:e>
            <m:r>
              <m:rPr>
                <m:sty m:val="p"/>
              </m:rPr>
              <m:t>∇</m:t>
            </m:r>
          </m:e>
          <m:sup>
            <m:r>
              <m:t>2</m:t>
            </m:r>
          </m:sup>
        </m:sSup>
        <m:r>
          <m:rPr>
            <m:sty m:val="bi"/>
          </m:rPr>
          <m:t>E</m:t>
        </m:r>
        <m:r>
          <m:t>−με</m:t>
        </m:r>
        <m:f>
          <m:fPr>
            <m:type m:val="bar"/>
          </m:fPr>
          <m:num>
            <m:sSup>
              <m:e>
                <m:r>
                  <m:rPr>
                    <m:sty m:val="p"/>
                  </m:rPr>
                  <m:t>∂</m:t>
                </m:r>
              </m:e>
              <m:sup>
                <m:r>
                  <m:t>2</m:t>
                </m:r>
              </m:sup>
            </m:sSup>
            <m:r>
              <m:rPr>
                <m:sty m:val="bi"/>
              </m:rPr>
              <m:t>E</m:t>
            </m:r>
          </m:num>
          <m:den>
            <m:r>
              <m:rPr>
                <m:sty m:val="p"/>
              </m:rPr>
              <m:t>∂</m:t>
            </m:r>
            <m:sSup>
              <m:e>
                <m:r>
                  <m:t>t</m:t>
                </m:r>
              </m:e>
              <m:sup>
                <m:r>
                  <m:t>2</m:t>
                </m:r>
              </m:sup>
            </m:sSup>
          </m:den>
        </m:f>
        <m:r>
          <m:t>=0</m:t>
        </m:r>
      </m:oMath>
    </w:p>
    <w:p>
      <w:r>
        <w:t>均匀无源无损媒质中的电场波动方程。</w:t>
      </w:r>
    </w:p>
    <w:p>
      <w:pPr>
        <w:keepLines/>
        <w:spacing w:before="80" w:after="120"/>
      </w:pPr>
      <m:oMath>
        <m:r>
          <m:rPr>
            <m:sty m:val="p"/>
          </m:rPr>
          <m:t>∇</m:t>
        </m:r>
        <m:r>
          <m:t>⋅</m:t>
        </m:r>
        <m:r>
          <m:rPr>
            <m:sty m:val="bi"/>
          </m:rPr>
          <m:t>A</m:t>
        </m:r>
        <m:r>
          <m:t>+με</m:t>
        </m:r>
        <m:f>
          <m:fPr>
            <m:type m:val="bar"/>
          </m:fPr>
          <m:num>
            <m:r>
              <m:rPr>
                <m:sty m:val="p"/>
              </m:rPr>
              <m:t>∂</m:t>
            </m:r>
            <m:r>
              <m:t>φ</m:t>
            </m:r>
          </m:num>
          <m:den>
            <m:r>
              <m:rPr>
                <m:sty m:val="p"/>
              </m:rPr>
              <m:t>∂</m:t>
            </m:r>
            <m:r>
              <m:t>t</m:t>
            </m:r>
          </m:den>
        </m:f>
        <m:r>
          <m:t>=0</m:t>
        </m:r>
      </m:oMath>
    </w:p>
    <w:p>
      <w:r>
        <w:t>洛伦兹规范，用于解耦均匀无损媒质中的位函数方程。</w:t>
      </w:r>
    </w:p>
    <w:p>
      <w:pPr>
        <w:pStyle w:val="Heading3"/>
      </w:pPr>
      <w:r>
        <w:t>使用条件</w:t>
      </w:r>
    </w:p>
    <w:p>
      <w:pPr>
        <w:ind w:left="142"/>
      </w:pPr>
      <w:r>
        <w:t>• 本单元的波动方程采用线性、均匀、各向同性、无损媒质，且观察区域无源。</w:t>
      </w:r>
    </w:p>
    <w:p>
      <w:pPr>
        <w:ind w:left="142"/>
      </w:pPr>
      <w:r>
        <w:t>• 规范条件是对位函数表示的选择，不是新加的可测物理规律。</w:t>
      </w:r>
    </w:p>
    <w:p>
      <w:pPr>
        <w:pStyle w:val="Heading3"/>
      </w:pPr>
      <w:r>
        <w:t>推导线索</w:t>
      </w:r>
    </w:p>
    <w:p>
      <w:r>
        <w:t>1. 把</w:t>
      </w:r>
      <m:oMath>
        <m:r>
          <m:rPr>
            <m:sty m:val="bi"/>
          </m:rPr>
          <m:t>B</m:t>
        </m:r>
        <m:r>
          <m:t>=</m:t>
        </m:r>
        <m:r>
          <m:rPr>
            <m:sty m:val="p"/>
          </m:rPr>
          <m:t>∇</m:t>
        </m:r>
        <m:r>
          <m:t>×</m:t>
        </m:r>
        <m:r>
          <m:rPr>
            <m:sty m:val="bi"/>
          </m:rPr>
          <m:t>A</m:t>
        </m:r>
      </m:oMath>
      <w:r>
        <w:t>代入法拉第定律，得到</w:t>
      </w:r>
      <m:oMath>
        <m:r>
          <m:rPr>
            <m:sty m:val="p"/>
          </m:rPr>
          <m:t>∇</m:t>
        </m:r>
        <m:r>
          <m:t>×(</m:t>
        </m:r>
        <m:r>
          <m:rPr>
            <m:sty m:val="bi"/>
          </m:rPr>
          <m:t>E</m:t>
        </m:r>
        <m:r>
          <m:t>+</m:t>
        </m:r>
        <m:sSub>
          <m:e>
            <m:r>
              <m:rPr>
                <m:sty m:val="p"/>
              </m:rPr>
              <m:t>∂</m:t>
            </m:r>
          </m:e>
          <m:sub>
            <m:r>
              <m:t>t</m:t>
            </m:r>
          </m:sub>
        </m:sSub>
        <m:r>
          <m:rPr>
            <m:sty m:val="bi"/>
          </m:rPr>
          <m:t>A</m:t>
        </m:r>
        <m:r>
          <m:t>)=0</m:t>
        </m:r>
      </m:oMath>
      <w:r>
        <w:t>。</w:t>
      </w:r>
    </w:p>
    <w:p>
      <w:r>
        <w:t>2. 将括号内的无旋组合表示为</w:t>
      </w:r>
      <m:oMath>
        <m:r>
          <m:t>−</m:t>
        </m:r>
        <m:r>
          <m:rPr>
            <m:sty m:val="p"/>
          </m:rPr>
          <m:t>∇</m:t>
        </m:r>
        <m:r>
          <m:t>φ</m:t>
        </m:r>
      </m:oMath>
      <w:r>
        <w:t>；再代入安培麦克斯韦方程。</w:t>
      </w:r>
    </w:p>
    <w:p>
      <w:r>
        <w:t>3. 利用</w:t>
      </w:r>
      <m:oMath>
        <m:r>
          <m:rPr>
            <m:sty m:val="p"/>
          </m:rPr>
          <m:t>∇</m:t>
        </m:r>
        <m:r>
          <m:t>×</m:t>
        </m:r>
        <m:r>
          <m:rPr>
            <m:sty m:val="p"/>
          </m:rPr>
          <m:t>∇</m:t>
        </m:r>
        <m:r>
          <m:t>×</m:t>
        </m:r>
        <m:r>
          <m:rPr>
            <m:sty m:val="bi"/>
          </m:rPr>
          <m:t>E</m:t>
        </m:r>
        <m:r>
          <m:t>=</m:t>
        </m:r>
        <m:r>
          <m:rPr>
            <m:sty m:val="p"/>
          </m:rPr>
          <m:t>∇</m:t>
        </m:r>
        <m:r>
          <m:t>(</m:t>
        </m:r>
        <m:r>
          <m:rPr>
            <m:sty m:val="p"/>
          </m:rPr>
          <m:t>∇</m:t>
        </m:r>
        <m:r>
          <m:t>⋅</m:t>
        </m:r>
        <m:r>
          <m:rPr>
            <m:sty m:val="bi"/>
          </m:rPr>
          <m:t>E</m:t>
        </m:r>
        <m:r>
          <m:t>)−</m:t>
        </m:r>
        <m:sSup>
          <m:e>
            <m:r>
              <m:rPr>
                <m:sty m:val="p"/>
              </m:rPr>
              <m:t>∇</m:t>
            </m:r>
          </m:e>
          <m:sup>
            <m:r>
              <m:t>2</m:t>
            </m:r>
          </m:sup>
        </m:sSup>
        <m:r>
          <m:rPr>
            <m:sty m:val="bi"/>
          </m:rPr>
          <m:t>E</m:t>
        </m:r>
      </m:oMath>
      <w:r>
        <w:t>，在无源均匀区得到波动方程。</w:t>
      </w:r>
    </w:p>
    <w:p>
      <w:pPr>
        <w:pStyle w:val="Heading3"/>
      </w:pPr>
      <w:r>
        <w:t>例题 · 一步步计算</w:t>
      </w:r>
    </w:p>
    <w:p>
      <w:r>
        <w:t>空气中频率 f=100 MHz 的平面波沿 +z 传播，取 c=3×10⁸ m/s，求 β、波长及相位。</w:t>
      </w:r>
    </w:p>
    <w:p>
      <w:r>
        <w:t>1. 先把普通频率转为角频率。</w:t>
      </w:r>
    </w:p>
    <w:p>
      <w:pPr>
        <w:keepLines/>
        <w:spacing w:before="80" w:after="120"/>
      </w:pPr>
      <m:oMath>
        <m:r>
          <m:t>ω=2πf=2π×</m:t>
        </m:r>
        <m:sSup>
          <m:e>
            <m:r>
              <m:t>10</m:t>
            </m:r>
          </m:e>
          <m:sup>
            <m:r>
              <m:t>8</m:t>
            </m:r>
          </m:sup>
        </m:sSup>
        <m:r>
          <m:rPr>
            <m:nor/>
          </m:rPr>
          <m:t> </m:t>
        </m:r>
        <m:r>
          <m:rPr>
            <m:sty m:val="p"/>
          </m:rPr>
          <m:t>rad/s</m:t>
        </m:r>
      </m:oMath>
    </w:p>
    <w:p>
      <w:r>
        <w:t>2. 由波动方程 β=ω/c，再求波长。</w:t>
      </w:r>
    </w:p>
    <w:p>
      <w:pPr>
        <w:keepLines/>
        <w:spacing w:before="80" w:after="120"/>
      </w:pPr>
      <m:oMath>
        <m:r>
          <m:t>β=</m:t>
        </m:r>
        <m:f>
          <m:fPr>
            <m:type m:val="bar"/>
          </m:fPr>
          <m:num>
            <m:r>
              <m:t>2π</m:t>
            </m:r>
          </m:num>
          <m:den>
            <m:r>
              <m:t>3</m:t>
            </m:r>
          </m:den>
        </m:f>
        <m:r>
          <m:rPr>
            <m:nor/>
          </m:rPr>
          <m:t> </m:t>
        </m:r>
        <m:r>
          <m:rPr>
            <m:sty m:val="p"/>
          </m:rPr>
          <m:t>rad/m</m:t>
        </m:r>
      </m:oMath>
    </w:p>
    <w:p>
      <w:pPr>
        <w:keepLines/>
        <w:spacing w:before="80" w:after="120"/>
      </w:pPr>
      <m:oMath>
        <m:r>
          <m:t>λ=3</m:t>
        </m:r>
        <m:r>
          <m:rPr>
            <m:nor/>
          </m:rPr>
          <m:t> </m:t>
        </m:r>
        <m:r>
          <m:rPr>
            <m:sty m:val="p"/>
          </m:rPr>
          <m:t>m</m:t>
        </m:r>
      </m:oMath>
    </w:p>
    <w:p>
      <w:r>
        <w:t>3. 实场写成 E₀cos(ωt−βz)。在同一时刻前进 0.75 m，相位减小 π/2。</w:t>
      </w:r>
    </w:p>
    <w:p>
      <w:pPr>
        <w:keepLines/>
        <w:spacing w:before="80" w:after="120"/>
      </w:pPr>
      <m:oMath>
        <m:r>
          <m:rPr>
            <m:sty m:val="p"/>
          </m:rPr>
          <m:t>Δ</m:t>
        </m:r>
        <m:r>
          <m:t>(ωt−βz)=−</m:t>
        </m:r>
        <m:f>
          <m:fPr>
            <m:type m:val="bar"/>
          </m:fPr>
          <m:num>
            <m:r>
              <m:t>2π</m:t>
            </m:r>
          </m:num>
          <m:den>
            <m:r>
              <m:t>3</m:t>
            </m:r>
          </m:den>
        </m:f>
        <m:r>
          <m:t>×0.75=−</m:t>
        </m:r>
        <m:f>
          <m:fPr>
            <m:type m:val="bar"/>
          </m:fPr>
          <m:num>
            <m:r>
              <m:t>π</m:t>
            </m:r>
          </m:num>
          <m:den>
            <m:r>
              <m:t>2</m:t>
            </m:r>
          </m:den>
        </m:f>
      </m:oMath>
    </w:p>
    <w:p>
      <w:r>
        <w:t>结论：传播参数由频率和媒质共同约束；不能任意独立指定 β。</w:t>
      </w:r>
    </w:p>
    <w:p>
      <w:pPr>
        <w:pStyle w:val="Heading3"/>
      </w:pPr>
      <w:r>
        <w:t>易错点</w:t>
      </w:r>
    </w:p>
    <w:p>
      <w:pPr>
        <w:ind w:left="142"/>
      </w:pPr>
      <w:r>
        <w:t>• 不能把时变电场仍一律写成单纯的负梯度；感应项的旋度一般不为零。</w:t>
      </w:r>
    </w:p>
    <w:p>
      <w:pPr>
        <w:ind w:left="142"/>
      </w:pPr>
      <w:r>
        <w:t>• 波动方程只在给定区域条件下成立，源点和参数突变界面还需单独处理。</w:t>
      </w:r>
    </w:p>
    <w:p>
      <w:pPr>
        <w:pStyle w:val="Heading3"/>
      </w:pPr>
      <w:r>
        <w:t>自测</w:t>
      </w:r>
    </w:p>
    <w:p>
      <w:r>
        <w:t>问题：改变规范能改变电场或磁感应强度吗？</w:t>
      </w:r>
    </w:p>
    <w:p>
      <w:r>
        <w:t>核对：合适的规范变换同时改变两个位函数，但真实 E、B 不变；只改变 A 而不相应改变标量位则不能保证这一点。</w:t>
      </w:r>
    </w:p>
    <w:p>
      <w:pPr>
        <w:pStyle w:val="Heading3"/>
      </w:pPr>
      <w:r>
        <w:t>到网站观察</w:t>
      </w:r>
    </w:p>
    <w:p>
      <w:r>
        <w:t>选择平面电磁波，比较传播方向、相位变化和 E、B 的相互关系。</w:t>
      </w:r>
    </w:p>
    <w:p>
      <w:r>
        <w:t>入口：https://em813-study.pages.dev/em.html</w:t>
      </w:r>
    </w:p>
    <w:p>
      <w:pPr>
        <w:pStyle w:val="Heading2"/>
      </w:pPr>
      <w:r>
        <w:t>4.2  电磁能量与坡印廷定理</w:t>
      </w:r>
    </w:p>
    <w:p>
      <w:pPr>
        <w:keepNext/>
      </w:pPr>
      <w:r>
        <w:t>电场和磁场如何把能量送入导体或送到远处</w:t>
      </w:r>
    </w:p>
    <w:p>
      <w:r>
        <w:rPr>
          <w:sz w:val="18"/>
        </w:rPr>
        <w:t>对应原书 4.3；印刷 204–208 页 / PDF 222–226 页。</w:t>
      </w:r>
    </w:p>
    <w:p>
      <w:pPr>
        <w:pStyle w:val="Heading3"/>
      </w:pPr>
      <w:r>
        <w:t>先理解</w:t>
      </w:r>
    </w:p>
    <w:p>
      <w:r>
        <w:t>坡印廷矢量</w:t>
      </w:r>
      <m:oMath>
        <m:r>
          <m:rPr>
            <m:sty m:val="bi"/>
          </m:rPr>
          <m:t>S</m:t>
        </m:r>
        <m:r>
          <m:t>=</m:t>
        </m:r>
        <m:r>
          <m:rPr>
            <m:sty m:val="bi"/>
          </m:rPr>
          <m:t>E</m:t>
        </m:r>
        <m:r>
          <m:t>×</m:t>
        </m:r>
        <m:r>
          <m:rPr>
            <m:sty m:val="bi"/>
          </m:rPr>
          <m:t>H</m:t>
        </m:r>
      </m:oMath>
      <w:r>
        <w:t>表示单位面积上的瞬时能流密度，单位为 W/m²。它不是某一种场强，而是两种场共同决定的能量输运。封闭面外法向与能流点乘为正，表示能量离开所包围区域。</w:t>
      </w:r>
    </w:p>
    <w:p>
      <w:r>
        <w:t>能量守恒把三件事连起来：区域内储能减少、穿过边界的净流出和场对电荷做功。电流项</w:t>
      </w:r>
      <m:oMath>
        <m:r>
          <m:rPr>
            <m:sty m:val="bi"/>
          </m:rPr>
          <m:t>J</m:t>
        </m:r>
        <m:r>
          <m:t>⋅</m:t>
        </m:r>
        <m:r>
          <m:rPr>
            <m:sty m:val="bi"/>
          </m:rPr>
          <m:t>E</m:t>
        </m:r>
      </m:oMath>
      <w:r>
        <w:t>包含场与物质的能量交换；对欧姆导体它等于</w:t>
      </w:r>
      <m:oMath>
        <m:r>
          <m:t>σ</m:t>
        </m:r>
        <m:sSup>
          <m:e>
            <m:r>
              <m:t>E</m:t>
            </m:r>
          </m:e>
          <m:sup>
            <m:r>
              <m:t>2</m:t>
            </m:r>
          </m:sup>
        </m:sSup>
      </m:oMath>
      <w:r>
        <w:t>，是非负的焦耳热功率密度。</w:t>
      </w:r>
    </w:p>
    <w:p>
      <w:pPr>
        <w:pStyle w:val="Heading3"/>
      </w:pPr>
      <w:r>
        <w:t>核心公式</w:t>
      </w:r>
    </w:p>
    <w:p>
      <w:pPr>
        <w:keepLines/>
        <w:spacing w:before="80" w:after="120"/>
      </w:pPr>
      <m:oMath>
        <m:r>
          <m:rPr>
            <m:sty m:val="p"/>
          </m:rPr>
          <m:t>∇</m:t>
        </m:r>
        <m:r>
          <m:t>⋅(</m:t>
        </m:r>
        <m:r>
          <m:rPr>
            <m:sty m:val="bi"/>
          </m:rPr>
          <m:t>E</m:t>
        </m:r>
        <m:r>
          <m:t>×</m:t>
        </m:r>
        <m:r>
          <m:rPr>
            <m:sty m:val="bi"/>
          </m:rPr>
          <m:t>H</m:t>
        </m:r>
        <m:r>
          <m:t>)+</m:t>
        </m:r>
        <m:f>
          <m:fPr>
            <m:type m:val="bar"/>
          </m:fPr>
          <m:num>
            <m:r>
              <m:rPr>
                <m:sty m:val="p"/>
              </m:rPr>
              <m:t>∂</m:t>
            </m:r>
          </m:num>
          <m:den>
            <m:r>
              <m:rPr>
                <m:sty m:val="p"/>
              </m:rPr>
              <m:t>∂</m:t>
            </m:r>
            <m:r>
              <m:t>t</m:t>
            </m:r>
          </m:den>
        </m:f>
        <m:d>
          <m:dPr>
            <m:sepChr m:val="+"/>
          </m:dPr>
          <m:e>
            <m:f>
              <m:fPr>
                <m:type m:val="bar"/>
              </m:fPr>
              <m:num>
                <m:r>
                  <m:t>ε</m:t>
                </m:r>
                <m:sSup>
                  <m:e>
                    <m:r>
                      <m:t>E</m:t>
                    </m:r>
                  </m:e>
                  <m:sup>
                    <m:r>
                      <m:t>2</m:t>
                    </m:r>
                  </m:sup>
                </m:sSup>
              </m:num>
              <m:den>
                <m:r>
                  <m:t>2</m:t>
                </m:r>
              </m:den>
            </m:f>
          </m:e>
          <m:e>
            <m:f>
              <m:fPr>
                <m:type m:val="bar"/>
              </m:fPr>
              <m:num>
                <m:r>
                  <m:t>μ</m:t>
                </m:r>
                <m:sSup>
                  <m:e>
                    <m:r>
                      <m:t>H</m:t>
                    </m:r>
                  </m:e>
                  <m:sup>
                    <m:r>
                      <m:t>2</m:t>
                    </m:r>
                  </m:sup>
                </m:sSup>
              </m:num>
              <m:den>
                <m:r>
                  <m:t>2</m:t>
                </m:r>
              </m:den>
            </m:f>
          </m:e>
        </m:d>
        <m:r>
          <m:t>+</m:t>
        </m:r>
        <m:r>
          <m:rPr>
            <m:sty m:val="bi"/>
          </m:rPr>
          <m:t>J</m:t>
        </m:r>
        <m:r>
          <m:t>⋅</m:t>
        </m:r>
        <m:r>
          <m:rPr>
            <m:sty m:val="bi"/>
          </m:rPr>
          <m:t>E</m:t>
        </m:r>
        <m:r>
          <m:t>=0</m:t>
        </m:r>
      </m:oMath>
    </w:p>
    <w:p>
      <w:r>
        <w:t>线性无色散媒质的局部能量守恒式。</w:t>
      </w:r>
    </w:p>
    <w:p>
      <w:pPr>
        <w:keepLines/>
        <w:spacing w:before="80" w:after="120"/>
      </w:pPr>
      <m:oMath>
        <m:sSub>
          <m:e>
            <m:r>
              <m:t>P</m:t>
            </m:r>
          </m:e>
          <m:sub>
            <m:r>
              <m:rPr>
                <m:sty m:val="p"/>
              </m:rPr>
              <m:t>out</m:t>
            </m:r>
          </m:sub>
        </m:sSub>
        <m:r>
          <m:t>=</m:t>
        </m:r>
        <m:nary>
          <m:naryPr>
            <m:chr m:val="∮"/>
            <m:limLoc m:val="subSup"/>
            <m:grow m:val="1"/>
            <m:subHide m:val="off"/>
            <m:supHide m:val="on"/>
          </m:naryPr>
          <m:sub>
            <m:r>
              <m:t>S</m:t>
            </m:r>
          </m:sub>
          <m:sup/>
          <m:e>
            <m:r>
              <m:rPr>
                <m:sty m:val="bi"/>
              </m:rPr>
              <m:t>S</m:t>
            </m:r>
            <m:r>
              <m:t>⋅</m:t>
            </m:r>
          </m:e>
        </m:nary>
        <m:acc>
          <m:accPr>
            <m:chr m:val="̂"/>
          </m:accPr>
          <m:e>
            <m:r>
              <m:rPr>
                <m:sty m:val="bi"/>
              </m:rPr>
              <m:t>n</m:t>
            </m:r>
          </m:e>
        </m:acc>
        <m:r>
          <m:rPr>
            <m:nor/>
          </m:rPr>
          <m:t> </m:t>
        </m:r>
        <m:r>
          <m:rPr>
            <m:sty m:val="p"/>
          </m:rPr>
          <m:t>d</m:t>
        </m:r>
        <m:r>
          <m:t>S</m:t>
        </m:r>
      </m:oMath>
    </w:p>
    <w:p>
      <w:r>
        <w:t>封闭面上的积分才是净流出功率。</w:t>
      </w:r>
    </w:p>
    <w:p>
      <w:pPr>
        <w:pStyle w:val="Heading3"/>
      </w:pPr>
      <w:r>
        <w:t>使用条件</w:t>
      </w:r>
    </w:p>
    <w:p>
      <w:pPr>
        <w:ind w:left="142"/>
      </w:pPr>
      <w:r>
        <w:t>• 简单储能密度适用于线性、参数不随时间变化且可忽略色散的媒质；强色散媒质需更细致的能量表达。</w:t>
      </w:r>
    </w:p>
    <w:p>
      <w:pPr>
        <w:ind w:left="142"/>
      </w:pPr>
      <w:r>
        <w:t>• 同一时刻的局部 S 不必与周期平均能流相同。</w:t>
      </w:r>
    </w:p>
    <w:p>
      <w:pPr>
        <w:pStyle w:val="Heading3"/>
      </w:pPr>
      <w:r>
        <w:t>推导线索</w:t>
      </w:r>
    </w:p>
    <w:p>
      <w:r>
        <w:t>1. 分别将</w:t>
      </w:r>
      <m:oMath>
        <m:r>
          <m:rPr>
            <m:sty m:val="p"/>
          </m:rPr>
          <m:t>∇</m:t>
        </m:r>
        <m:r>
          <m:t>×</m:t>
        </m:r>
        <m:r>
          <m:rPr>
            <m:sty m:val="bi"/>
          </m:rPr>
          <m:t>H</m:t>
        </m:r>
      </m:oMath>
      <w:r>
        <w:t>与 E 点乘、</w:t>
      </w:r>
      <m:oMath>
        <m:r>
          <m:rPr>
            <m:sty m:val="p"/>
          </m:rPr>
          <m:t>∇</m:t>
        </m:r>
        <m:r>
          <m:t>×</m:t>
        </m:r>
        <m:r>
          <m:rPr>
            <m:sty m:val="bi"/>
          </m:rPr>
          <m:t>E</m:t>
        </m:r>
      </m:oMath>
      <w:r>
        <w:t>与 H 点乘，再相减。</w:t>
      </w:r>
    </w:p>
    <w:p>
      <w:r>
        <w:t>2. 用矢量恒等式把两项旋度转成</w:t>
      </w:r>
      <m:oMath>
        <m:r>
          <m:rPr>
            <m:sty m:val="p"/>
          </m:rPr>
          <m:t>∇</m:t>
        </m:r>
        <m:r>
          <m:t>⋅(</m:t>
        </m:r>
        <m:r>
          <m:rPr>
            <m:sty m:val="bi"/>
          </m:rPr>
          <m:t>E</m:t>
        </m:r>
        <m:r>
          <m:t>×</m:t>
        </m:r>
        <m:r>
          <m:rPr>
            <m:sty m:val="bi"/>
          </m:rPr>
          <m:t>H</m:t>
        </m:r>
        <m:r>
          <m:t>)</m:t>
        </m:r>
      </m:oMath>
      <w:r>
        <w:t>。</w:t>
      </w:r>
    </w:p>
    <w:p>
      <w:r>
        <w:t>3. 对体积积分，再应用散度定理，把局部守恒变成区域收支。</w:t>
      </w:r>
    </w:p>
    <w:p>
      <w:pPr>
        <w:pStyle w:val="Heading3"/>
      </w:pPr>
      <w:r>
        <w:t>例题 · 一步步计算</w:t>
      </w:r>
    </w:p>
    <w:p>
      <w:r>
        <w:t>某区域储能以 3 W 的速率减少，同时有 1 W 转为焦耳热，边界净流出功率是多少？</w:t>
      </w:r>
    </w:p>
    <w:p>
      <w:r>
        <w:t>1. 取储能变化率 dW/dt=−3 W，材料吸收功率为 +1 W。</w:t>
      </w:r>
    </w:p>
    <w:p>
      <w:r>
        <w:t>2. 写区域收支，不凭“流出就是负号”猜测。</w:t>
      </w:r>
    </w:p>
    <w:p>
      <w:pPr>
        <w:keepLines/>
        <w:spacing w:before="80" w:after="120"/>
      </w:pPr>
      <m:oMath>
        <m:sSub>
          <m:e>
            <m:r>
              <m:t>P</m:t>
            </m:r>
          </m:e>
          <m:sub>
            <m:r>
              <m:rPr>
                <m:sty m:val="p"/>
              </m:rPr>
              <m:t>out</m:t>
            </m:r>
          </m:sub>
        </m:sSub>
        <m:r>
          <m:t>+(−3)+1=0</m:t>
        </m:r>
      </m:oMath>
    </w:p>
    <w:p>
      <w:r>
        <w:t>3. 解得净流出功率为 2 W。</w:t>
      </w:r>
    </w:p>
    <w:p>
      <w:r>
        <w:t>结论：边界向外净输出 2 W。</w:t>
      </w:r>
    </w:p>
    <w:p>
      <w:pPr>
        <w:pStyle w:val="Heading3"/>
      </w:pPr>
      <w:r>
        <w:t>易错点</w:t>
      </w:r>
    </w:p>
    <w:p>
      <w:pPr>
        <w:ind w:left="142"/>
      </w:pPr>
      <w:r>
        <w:t>• 能量流方向用 E×H，不能用 E×B 后仍声称数值单位为 W/m²。</w:t>
      </w:r>
    </w:p>
    <w:p>
      <w:pPr>
        <w:ind w:left="142"/>
      </w:pPr>
      <w:r>
        <w:t>• 不能把“某一近似下平均能流为零”误读为整个近场没有能量交换。</w:t>
      </w:r>
    </w:p>
    <w:p>
      <w:pPr>
        <w:pStyle w:val="Heading3"/>
      </w:pPr>
      <w:r>
        <w:t>自测</w:t>
      </w:r>
    </w:p>
    <w:p>
      <w:r>
        <w:t>问题：闭合面上某些位置能流向内，是否就否定向外辐射？</w:t>
      </w:r>
    </w:p>
    <w:p>
      <w:r>
        <w:t>核对：不能。总辐射由整个闭合面的净通量决定，局部瞬时流向可以不同。</w:t>
      </w:r>
    </w:p>
    <w:p>
      <w:pPr>
        <w:pStyle w:val="Heading2"/>
      </w:pPr>
      <w:r>
        <w:t>4.3  时变场的唯一性与边界初值</w:t>
      </w:r>
    </w:p>
    <w:p>
      <w:pPr>
        <w:keepNext/>
      </w:pPr>
      <w:r>
        <w:t>为什么只有微分方程还不能确定一个场</w:t>
      </w:r>
    </w:p>
    <w:p>
      <w:r>
        <w:rPr>
          <w:sz w:val="18"/>
        </w:rPr>
        <w:t>对应原书 4.4；印刷 208–210 页 / PDF 226–228 页。</w:t>
      </w:r>
    </w:p>
    <w:p>
      <w:pPr>
        <w:pStyle w:val="Heading3"/>
      </w:pPr>
      <w:r>
        <w:t>先理解</w:t>
      </w:r>
    </w:p>
    <w:p>
      <w:r>
        <w:t>麦克斯韦方程给出场满足的局部规律，但不同的初始储能、边界激励也可能满足同样的局部方程。确定一个时域问题，必须同时明确源、媒质、边界和初始状态。唯一性是判断“所求解是否就是物理解”的依据。</w:t>
      </w:r>
    </w:p>
    <w:p>
      <w:r>
        <w:t>证明的典型方法是假设存在两个解，将它们相减。差场满足无源方程及齐次边界条件，再由差场能量收支证明：若初始差场为零，之后也不能凭空产生能量。频域的无损封闭腔在本征频率处需另作讨论，不能把时域定理不加条件地照搬。</w:t>
      </w:r>
    </w:p>
    <w:p>
      <w:pPr>
        <w:pStyle w:val="Heading3"/>
      </w:pPr>
      <w:r>
        <w:t>核心公式</w:t>
      </w:r>
    </w:p>
    <w:p>
      <w:pPr>
        <w:keepLines/>
        <w:spacing w:before="80" w:after="120"/>
      </w:pPr>
      <m:oMath>
        <m:sSub>
          <m:e>
            <m:r>
              <m:t>W</m:t>
            </m:r>
          </m:e>
          <m:sub>
            <m:r>
              <m:t>d</m:t>
            </m:r>
          </m:sub>
        </m:sSub>
        <m:r>
          <m:t>(t)=</m:t>
        </m:r>
        <m:f>
          <m:fPr>
            <m:type m:val="bar"/>
          </m:fPr>
          <m:num>
            <m:r>
              <m:t>1</m:t>
            </m:r>
          </m:num>
          <m:den>
            <m:r>
              <m:t>2</m:t>
            </m:r>
          </m:den>
        </m:f>
        <m:nary>
          <m:naryPr>
            <m:chr m:val="∫"/>
            <m:limLoc m:val="subSup"/>
            <m:grow m:val="1"/>
            <m:subHide m:val="off"/>
            <m:supHide m:val="on"/>
          </m:naryPr>
          <m:sub>
            <m:r>
              <m:t>V</m:t>
            </m:r>
          </m:sub>
          <m:sup/>
          <m:e>
            <m:d>
              <m:dPr>
                <m:sepChr m:val="+"/>
              </m:dPr>
              <m:e>
                <m:r>
                  <m:t>ε</m:t>
                </m:r>
                <m:r>
                  <m:rPr>
                    <m:sty m:val="p"/>
                  </m:rPr>
                  <m:t>∣</m:t>
                </m:r>
                <m:sSub>
                  <m:e>
                    <m:r>
                      <m:rPr>
                        <m:sty m:val="bi"/>
                      </m:rPr>
                      <m:t>E</m:t>
                    </m:r>
                  </m:e>
                  <m:sub>
                    <m:r>
                      <m:t>d</m:t>
                    </m:r>
                  </m:sub>
                </m:sSub>
                <m:sSup>
                  <m:e>
                    <m:r>
                      <m:rPr>
                        <m:sty m:val="p"/>
                      </m:rPr>
                      <m:t>∣</m:t>
                    </m:r>
                  </m:e>
                  <m:sup>
                    <m:r>
                      <m:t>2</m:t>
                    </m:r>
                  </m:sup>
                </m:sSup>
              </m:e>
              <m:e>
                <m:r>
                  <m:t>μ</m:t>
                </m:r>
                <m:r>
                  <m:rPr>
                    <m:sty m:val="p"/>
                  </m:rPr>
                  <m:t>∣</m:t>
                </m:r>
                <m:sSub>
                  <m:e>
                    <m:r>
                      <m:rPr>
                        <m:sty m:val="bi"/>
                      </m:rPr>
                      <m:t>H</m:t>
                    </m:r>
                  </m:e>
                  <m:sub>
                    <m:r>
                      <m:t>d</m:t>
                    </m:r>
                  </m:sub>
                </m:sSub>
                <m:sSup>
                  <m:e>
                    <m:r>
                      <m:rPr>
                        <m:sty m:val="p"/>
                      </m:rPr>
                      <m:t>∣</m:t>
                    </m:r>
                  </m:e>
                  <m:sup>
                    <m:r>
                      <m:t>2</m:t>
                    </m:r>
                  </m:sup>
                </m:sSup>
              </m:e>
            </m:d>
          </m:e>
        </m:nary>
        <m:r>
          <m:rPr>
            <m:sty m:val="p"/>
          </m:rPr>
          <m:t>d</m:t>
        </m:r>
        <m:r>
          <m:t>V</m:t>
        </m:r>
      </m:oMath>
    </w:p>
    <w:p>
      <w:r>
        <w:t>比较两个解之差所具有的能量；正定性是证明的重要条件。</w:t>
      </w:r>
    </w:p>
    <w:p>
      <w:pPr>
        <w:keepLines/>
        <w:spacing w:before="80" w:after="120"/>
      </w:pPr>
      <m:oMath>
        <m:sSub>
          <m:e>
            <m:r>
              <m:t>W</m:t>
            </m:r>
          </m:e>
          <m:sub>
            <m:r>
              <m:t>d</m:t>
            </m:r>
          </m:sub>
        </m:sSub>
        <m:r>
          <m:t>(0)=0</m:t>
        </m:r>
      </m:oMath>
    </w:p>
    <w:p>
      <w:pPr>
        <w:keepLines/>
        <w:spacing w:before="80" w:after="120"/>
      </w:pPr>
      <m:oMath>
        <m:sSub>
          <m:e>
            <m:r>
              <m:t>P</m:t>
            </m:r>
          </m:e>
          <m:sub>
            <m:r>
              <m:t>d,</m:t>
            </m:r>
            <m:r>
              <m:rPr>
                <m:sty m:val="p"/>
              </m:rPr>
              <m:t>boundary</m:t>
            </m:r>
          </m:sub>
        </m:sSub>
        <m:r>
          <m:t>=0</m:t>
        </m:r>
        <m:r>
          <m:rPr>
            <m:sty m:val="p"/>
          </m:rPr>
          <m:t> </m:t>
        </m:r>
        <m:r>
          <m:t>⟹</m:t>
        </m:r>
        <m:r>
          <m:rPr>
            <m:sty m:val="p"/>
          </m:rPr>
          <m:t> </m:t>
        </m:r>
        <m:sSub>
          <m:e>
            <m:r>
              <m:t>W</m:t>
            </m:r>
          </m:e>
          <m:sub>
            <m:r>
              <m:t>d</m:t>
            </m:r>
          </m:sub>
        </m:sSub>
        <m:r>
          <m:t>(t)=0</m:t>
        </m:r>
      </m:oMath>
    </w:p>
    <w:p>
      <w:r>
        <w:t>在无额外能量输入及无源、被动条件下，差场必须保持为零。</w:t>
      </w:r>
    </w:p>
    <w:p>
      <w:pPr>
        <w:pStyle w:val="Heading3"/>
      </w:pPr>
      <w:r>
        <w:t>使用条件</w:t>
      </w:r>
    </w:p>
    <w:p>
      <w:pPr>
        <w:ind w:left="142"/>
      </w:pPr>
      <w:r>
        <w:t>• 使用时域唯一性时需给定适当的完整边界条件和初始电磁场。</w:t>
      </w:r>
    </w:p>
    <w:p>
      <w:pPr>
        <w:ind w:left="142"/>
      </w:pPr>
      <w:r>
        <w:t>• 线性被动媒质与正的储能参数等条件不能省略；频域谐振点要单独检查。</w:t>
      </w:r>
    </w:p>
    <w:p>
      <w:pPr>
        <w:pStyle w:val="Heading3"/>
      </w:pPr>
      <w:r>
        <w:t>推导线索</w:t>
      </w:r>
    </w:p>
    <w:p>
      <w:r>
        <w:t>1. 列出两个候选解并作差，源项相互抵消。</w:t>
      </w:r>
    </w:p>
    <w:p>
      <w:r>
        <w:t>2. 将差场代入坡印廷定理；齐次边界使净输入受控。</w:t>
      </w:r>
    </w:p>
    <w:p>
      <w:r>
        <w:t>3. 结合初始差能量为零与储能非负，排除非零差场。</w:t>
      </w:r>
    </w:p>
    <w:p>
      <w:pPr>
        <w:pStyle w:val="Heading3"/>
      </w:pPr>
      <w:r>
        <w:t>例题 · 一步步计算</w:t>
      </w:r>
    </w:p>
    <w:p>
      <w:r>
        <w:t>无源均匀介质矩形腔中，固定一个非零本征场型，两个振幅分别为 1 和 2 的场都满足 PEC 壁面条件。两者是否同解？为什么不违背唯一性定理？</w:t>
      </w:r>
    </w:p>
    <w:p>
      <w:r>
        <w:t>1. 线性方程使本征场乘任意常数后仍满足方程与齐次 PEC 边界。</w:t>
      </w:r>
    </w:p>
    <w:p>
      <w:r>
        <w:t>2. 幅值为 2 的场，其 E、H 都是幅值为 1 时的 2 倍，瞬时能量密度为原来的 4 倍。</w:t>
      </w:r>
    </w:p>
    <w:p>
      <w:r>
        <w:t>3. 但两者初始场和储能不同；完整时域问题必须同时指定初始条件，因此只是边界相同，并非完整数据相同。</w:t>
      </w:r>
    </w:p>
    <w:p>
      <w:r>
        <w:t>结论：数值核对：场幅比 2，储能比 4。时域唯一性要求初始条件也相同；无损单频共振还须检查定理的附加条件。</w:t>
      </w:r>
    </w:p>
    <w:p>
      <w:pPr>
        <w:pStyle w:val="Heading3"/>
      </w:pPr>
      <w:r>
        <w:t>易错点</w:t>
      </w:r>
    </w:p>
    <w:p>
      <w:pPr>
        <w:ind w:left="142"/>
      </w:pPr>
      <w:r>
        <w:t>• “满足方程”只说明是候选解，还需满足区域、源、边界、初始或辐射条件。</w:t>
      </w:r>
    </w:p>
    <w:p>
      <w:pPr>
        <w:ind w:left="142"/>
      </w:pPr>
      <w:r>
        <w:t>• 齐次边界不等于齐次初始状态：腔体内原有储能也能形成场。</w:t>
      </w:r>
    </w:p>
    <w:p>
      <w:pPr>
        <w:pStyle w:val="Heading3"/>
      </w:pPr>
      <w:r>
        <w:t>自测</w:t>
      </w:r>
    </w:p>
    <w:p>
      <w:r>
        <w:t>问题：唯一性定理为何能支持镜像法或分离变量法？</w:t>
      </w:r>
    </w:p>
    <w:p>
      <w:r>
        <w:t>核对：它让我们把重点放在核对方程、区域和全部边界条件；在定理条件满足时，符合这些条件的构造解就是唯一物理解。</w:t>
      </w:r>
    </w:p>
    <w:p>
      <w:pPr>
        <w:pStyle w:val="Heading2"/>
      </w:pPr>
      <w:r>
        <w:t>4.4  时谐复数表示与复参数</w:t>
      </w:r>
    </w:p>
    <w:p>
      <w:pPr>
        <w:keepNext/>
      </w:pPr>
      <w:r>
        <w:t>怎样把时间求导变成代数运算而不丢掉物理含义</w:t>
      </w:r>
    </w:p>
    <w:p>
      <w:r>
        <w:rPr>
          <w:sz w:val="18"/>
        </w:rPr>
        <w:t>对应原书 4.5；印刷 210–219 页 / PDF 228–237 页。</w:t>
      </w:r>
    </w:p>
    <w:p>
      <w:pPr>
        <w:pStyle w:val="Heading3"/>
      </w:pPr>
      <w:r>
        <w:t>先理解</w:t>
      </w:r>
    </w:p>
    <w:p>
      <w:r>
        <w:t>本笔记与教材一致，采用</w:t>
      </w:r>
      <m:oMath>
        <m:r>
          <m:rPr>
            <m:sty m:val="bi"/>
          </m:rPr>
          <m:t>E</m:t>
        </m:r>
        <m:r>
          <m:t>(</m:t>
        </m:r>
        <m:r>
          <m:rPr>
            <m:sty m:val="bi"/>
          </m:rPr>
          <m:t>r</m:t>
        </m:r>
        <m:r>
          <m:t>,t)=</m:t>
        </m:r>
        <m:r>
          <m:rPr>
            <m:sty m:val="p"/>
          </m:rPr>
          <m:t>Re</m:t>
        </m:r>
        <m:r>
          <m:t>⁡[</m:t>
        </m:r>
        <m:acc>
          <m:accPr>
            <m:chr m:val="̃"/>
          </m:accPr>
          <m:e>
            <m:r>
              <m:rPr>
                <m:sty m:val="bi"/>
              </m:rPr>
              <m:t>E</m:t>
            </m:r>
          </m:e>
        </m:acc>
        <m:r>
          <m:t>(</m:t>
        </m:r>
        <m:r>
          <m:rPr>
            <m:sty m:val="bi"/>
          </m:rPr>
          <m:t>r</m:t>
        </m:r>
        <m:r>
          <m:t>)</m:t>
        </m:r>
        <m:sSup>
          <m:e>
            <m:r>
              <m:t>e</m:t>
            </m:r>
          </m:e>
          <m:sup>
            <m:r>
              <m:t>jωt</m:t>
            </m:r>
          </m:sup>
        </m:sSup>
        <m:r>
          <m:t>]</m:t>
        </m:r>
      </m:oMath>
      <w:r>
        <w:t>。复振幅使用峰值；它保存振幅和相位，真实瞬时场由取实部恢复。只在同一频率下，才可直接用相量做代数叠加。</w:t>
      </w:r>
    </w:p>
    <w:p>
      <w:r>
        <w:t>在这个约定下，时间求导对应乘</w:t>
      </w:r>
      <m:oMath>
        <m:r>
          <m:t>+jω</m:t>
        </m:r>
      </m:oMath>
      <w:r>
        <w:t>，所以法拉第方程带负号。把欧姆传导并入复电容率时，损耗项是</w:t>
      </w:r>
      <m:oMath>
        <m:r>
          <m:t>−jσ</m:t>
        </m:r>
        <m:r>
          <m:rPr>
            <m:sty m:val="p"/>
          </m:rPr>
          <m:t>/</m:t>
        </m:r>
        <m:r>
          <m:t>ω</m:t>
        </m:r>
      </m:oMath>
      <w:r>
        <w:t>。若改用另一种时间约定，相应符号必须整体改变。</w:t>
      </w:r>
    </w:p>
    <w:p>
      <w:pPr>
        <w:pStyle w:val="Heading3"/>
      </w:pPr>
      <w:r>
        <w:t>核心公式</w:t>
      </w:r>
    </w:p>
    <w:p>
      <w:pPr>
        <w:keepLines/>
        <w:spacing w:before="80" w:after="120"/>
      </w:pPr>
      <m:oMath>
        <m:r>
          <m:rPr>
            <m:sty m:val="p"/>
          </m:rPr>
          <m:t>∇</m:t>
        </m:r>
        <m:r>
          <m:t>×</m:t>
        </m:r>
        <m:acc>
          <m:accPr>
            <m:chr m:val="̃"/>
          </m:accPr>
          <m:e>
            <m:r>
              <m:rPr>
                <m:sty m:val="bi"/>
              </m:rPr>
              <m:t>E</m:t>
            </m:r>
          </m:e>
        </m:acc>
        <m:r>
          <m:t>=−jωμ</m:t>
        </m:r>
        <m:acc>
          <m:accPr>
            <m:chr m:val="̃"/>
          </m:accPr>
          <m:e>
            <m:r>
              <m:rPr>
                <m:sty m:val="bi"/>
              </m:rPr>
              <m:t>H</m:t>
            </m:r>
          </m:e>
        </m:acc>
      </m:oMath>
    </w:p>
    <w:p>
      <w:pPr>
        <w:keepLines/>
        <w:spacing w:before="80" w:after="120"/>
      </w:pPr>
      <m:oMath>
        <m:r>
          <m:rPr>
            <m:sty m:val="p"/>
          </m:rPr>
          <m:t>∇</m:t>
        </m:r>
        <m:r>
          <m:t>×</m:t>
        </m:r>
        <m:acc>
          <m:accPr>
            <m:chr m:val="̃"/>
          </m:accPr>
          <m:e>
            <m:r>
              <m:rPr>
                <m:sty m:val="bi"/>
              </m:rPr>
              <m:t>H</m:t>
            </m:r>
          </m:e>
        </m:acc>
        <m:r>
          <m:t>=</m:t>
        </m:r>
        <m:sSub>
          <m:e>
            <m:acc>
              <m:accPr>
                <m:chr m:val="̃"/>
              </m:accPr>
              <m:e>
                <m:r>
                  <m:rPr>
                    <m:sty m:val="bi"/>
                  </m:rPr>
                  <m:t>J</m:t>
                </m:r>
              </m:e>
            </m:acc>
          </m:e>
          <m:sub>
            <m:r>
              <m:rPr>
                <m:sty m:val="p"/>
              </m:rPr>
              <m:t>imp</m:t>
            </m:r>
          </m:sub>
        </m:sSub>
        <m:r>
          <m:t>+(σ+jωε)</m:t>
        </m:r>
        <m:acc>
          <m:accPr>
            <m:chr m:val="̃"/>
          </m:accPr>
          <m:e>
            <m:r>
              <m:rPr>
                <m:sty m:val="bi"/>
              </m:rPr>
              <m:t>E</m:t>
            </m:r>
          </m:e>
        </m:acc>
      </m:oMath>
    </w:p>
    <w:p>
      <m:oMath>
        <m:sSub>
          <m:e>
            <m:acc>
              <m:accPr>
                <m:chr m:val="̃"/>
              </m:accPr>
              <m:e>
                <m:r>
                  <m:rPr>
                    <m:sty m:val="bi"/>
                  </m:rPr>
                  <m:t>J</m:t>
                </m:r>
              </m:e>
            </m:acc>
          </m:e>
          <m:sub>
            <m:r>
              <m:rPr>
                <m:sty m:val="p"/>
              </m:rPr>
              <m:t>imp</m:t>
            </m:r>
          </m:sub>
        </m:sSub>
      </m:oMath>
      <w:r>
        <w:t>为外加源电流；传导电流已显式放进</w:t>
      </w:r>
      <m:oMath>
        <m:r>
          <m:t>σ</m:t>
        </m:r>
        <m:acc>
          <m:accPr>
            <m:chr m:val="̃"/>
          </m:accPr>
          <m:e>
            <m:r>
              <m:rPr>
                <m:sty m:val="bi"/>
              </m:rPr>
              <m:t>E</m:t>
            </m:r>
          </m:e>
        </m:acc>
      </m:oMath>
      <w:r>
        <w:t>。</w:t>
      </w:r>
    </w:p>
    <w:p>
      <w:pPr>
        <w:keepLines/>
        <w:spacing w:before="80" w:after="120"/>
      </w:pPr>
      <m:oMath>
        <m:sSub>
          <m:e>
            <m:r>
              <m:t>ε</m:t>
            </m:r>
          </m:e>
          <m:sub>
            <m:r>
              <m:t>c</m:t>
            </m:r>
          </m:sub>
        </m:sSub>
        <m:r>
          <m:t>=ε−j</m:t>
        </m:r>
        <m:f>
          <m:fPr>
            <m:type m:val="bar"/>
          </m:fPr>
          <m:num>
            <m:r>
              <m:t>σ</m:t>
            </m:r>
          </m:num>
          <m:den>
            <m:r>
              <m:t>ω</m:t>
            </m:r>
          </m:den>
        </m:f>
      </m:oMath>
    </w:p>
    <w:p>
      <w:r>
        <w:t>这是把欧姆损耗合并到电容率的写法；其他材料损耗也须采用一致符号。</w:t>
      </w:r>
    </w:p>
    <w:p>
      <w:pPr>
        <w:keepLines/>
        <w:spacing w:before="80" w:after="120"/>
      </w:pPr>
      <m:oMath>
        <m:r>
          <m:t>⟨</m:t>
        </m:r>
        <m:r>
          <m:rPr>
            <m:sty m:val="bi"/>
          </m:rPr>
          <m:t>S</m:t>
        </m:r>
        <m:r>
          <m:t>⟩=</m:t>
        </m:r>
        <m:f>
          <m:fPr>
            <m:type m:val="bar"/>
          </m:fPr>
          <m:num>
            <m:r>
              <m:t>1</m:t>
            </m:r>
          </m:num>
          <m:den>
            <m:r>
              <m:t>2</m:t>
            </m:r>
          </m:den>
        </m:f>
        <m:r>
          <m:rPr>
            <m:sty m:val="p"/>
          </m:rPr>
          <m:t>Re</m:t>
        </m:r>
        <m:r>
          <m:t>⁡</m:t>
        </m:r>
        <m:d>
          <m:dPr>
            <m:sepChr m:val="×"/>
          </m:dPr>
          <m:e>
            <m:acc>
              <m:accPr>
                <m:chr m:val="̃"/>
              </m:accPr>
              <m:e>
                <m:r>
                  <m:rPr>
                    <m:sty m:val="bi"/>
                  </m:rPr>
                  <m:t>E</m:t>
                </m:r>
              </m:e>
            </m:acc>
          </m:e>
          <m:e>
            <m:sSup>
              <m:e>
                <m:acc>
                  <m:accPr>
                    <m:chr m:val="̃"/>
                  </m:accPr>
                  <m:e>
                    <m:r>
                      <m:rPr>
                        <m:sty m:val="bi"/>
                      </m:rPr>
                      <m:t>H</m:t>
                    </m:r>
                  </m:e>
                </m:acc>
              </m:e>
              <m:sup>
                <m:r>
                  <m:rPr>
                    <m:nor/>
                  </m:rPr>
                  <m:t> </m:t>
                </m:r>
                <m:r>
                  <m:t>∗</m:t>
                </m:r>
              </m:sup>
            </m:sSup>
          </m:e>
        </m:d>
      </m:oMath>
    </w:p>
    <w:p>
      <w:r>
        <w:t>使用峰值复振幅时，平均能流包含 1/2，且 H 要取共轭。</w:t>
      </w:r>
    </w:p>
    <w:p>
      <w:pPr>
        <w:pStyle w:val="Heading3"/>
      </w:pPr>
      <w:r>
        <w:t>使用条件</w:t>
      </w:r>
    </w:p>
    <w:p>
      <w:pPr>
        <w:ind w:left="142"/>
      </w:pPr>
      <w:r>
        <w:t>• 线性、时不变系统中的单频稳态分析；不同频率应分别求解。</w:t>
      </w:r>
    </w:p>
    <w:p>
      <w:pPr>
        <w:ind w:left="142"/>
      </w:pPr>
      <w:r>
        <w:t>• 切勿把峰值相量与有效值相量混用；有效值写法的平均功率因子不同。</w:t>
      </w:r>
    </w:p>
    <w:p>
      <w:pPr>
        <w:pStyle w:val="Heading3"/>
      </w:pPr>
      <w:r>
        <w:t>推导线索</w:t>
      </w:r>
    </w:p>
    <w:p>
      <w:r>
        <w:t>1. 从 cos(ωt+φ) 写成复指数实部，保留空间振幅与初相。</w:t>
      </w:r>
    </w:p>
    <w:p>
      <w:r>
        <w:t>2. 对</w:t>
      </w:r>
      <m:oMath>
        <m:sSup>
          <m:e>
            <m:r>
              <m:t>e</m:t>
            </m:r>
          </m:e>
          <m:sup>
            <m:r>
              <m:t>jωt</m:t>
            </m:r>
          </m:sup>
        </m:sSup>
      </m:oMath>
      <w:r>
        <w:t>求导得到</w:t>
      </w:r>
      <m:oMath>
        <m:r>
          <m:t>+jω</m:t>
        </m:r>
      </m:oMath>
      <w:r>
        <w:t>，逐项代入瞬时麦氏方程。</w:t>
      </w:r>
    </w:p>
    <w:p>
      <w:r>
        <w:t>3. 对真实场乘积作一个周期平均，得到带共轭的平均功率公式。</w:t>
      </w:r>
    </w:p>
    <w:p>
      <w:pPr>
        <w:pStyle w:val="Heading3"/>
      </w:pPr>
      <w:r>
        <w:t>例题 · 一步步计算</w:t>
      </w:r>
    </w:p>
    <w:p>
      <w:r>
        <w:t>空气中 E 的峰值相量为 10 V/m，H 与它同相且大小为 10/η₀ A/m，平均功率密度是多少？</w:t>
      </w:r>
    </w:p>
    <w:p>
      <w:r>
        <w:t>1. 使用空气波阻抗 η₀≈377 Ω。</w:t>
      </w:r>
    </w:p>
    <w:p>
      <w:pPr>
        <w:keepLines/>
        <w:spacing w:before="80" w:after="120"/>
      </w:pPr>
      <m:oMath>
        <m:r>
          <m:t>⟨S⟩=</m:t>
        </m:r>
        <m:f>
          <m:fPr>
            <m:type m:val="bar"/>
          </m:fPr>
          <m:num>
            <m:sSup>
              <m:e>
                <m:r>
                  <m:t>10</m:t>
                </m:r>
              </m:e>
              <m:sup>
                <m:r>
                  <m:t>2</m:t>
                </m:r>
              </m:sup>
            </m:sSup>
          </m:num>
          <m:den>
            <m:r>
              <m:t>2×377</m:t>
            </m:r>
          </m:den>
        </m:f>
      </m:oMath>
    </w:p>
    <w:p>
      <w:r>
        <w:t>2. 计算得约 0.1326 W/m²。</w:t>
      </w:r>
    </w:p>
    <w:p>
      <w:r>
        <w:t>3. 若 10 V/m 表示有效值，则结果为约 0.2653 W/m²；必须先确认幅值含义。</w:t>
      </w:r>
    </w:p>
    <w:p>
      <w:r>
        <w:t>结论：峰值约定下为 0.1326 W/m²。</w:t>
      </w:r>
    </w:p>
    <w:p>
      <w:pPr>
        <w:pStyle w:val="Heading3"/>
      </w:pPr>
      <w:r>
        <w:t>易错点</w:t>
      </w:r>
    </w:p>
    <w:p>
      <w:pPr>
        <w:ind w:left="142"/>
      </w:pPr>
      <w:r>
        <w:t>• 遗漏共轭会把相位关系算错；省掉 1/2 又把平均功率算大一倍。</w:t>
      </w:r>
    </w:p>
    <w:p>
      <w:pPr>
        <w:ind w:left="142"/>
      </w:pPr>
      <w:r>
        <w:t>• 将 σE 同时计入 J 和复电容率，会把同一传导电流重复计算。</w:t>
      </w:r>
    </w:p>
    <w:p>
      <w:pPr>
        <w:pStyle w:val="Heading3"/>
      </w:pPr>
      <w:r>
        <w:t>自测</w:t>
      </w:r>
    </w:p>
    <w:p>
      <w:r>
        <w:t xml:space="preserve">问题：在 </w:t>
      </w:r>
      <m:oMath>
        <m:sSup>
          <m:e>
            <m:r>
              <m:t>e</m:t>
            </m:r>
          </m:e>
          <m:sup>
            <m:r>
              <m:t>+jωt</m:t>
            </m:r>
          </m:sup>
        </m:sSup>
      </m:oMath>
      <w:r>
        <w:t xml:space="preserve"> 约定下，真实场 cos(ωt−βz) 对应的空间相量因子是什么？</w:t>
      </w:r>
    </w:p>
    <w:p>
      <w:r>
        <w:t xml:space="preserve">核对：对应 </w:t>
      </w:r>
      <m:oMath>
        <m:sSup>
          <m:e>
            <m:r>
              <m:t>e</m:t>
            </m:r>
          </m:e>
          <m:sup>
            <m:r>
              <m:t>−jβz</m:t>
            </m:r>
          </m:sup>
        </m:sSup>
      </m:oMath>
      <w:r>
        <w:t>，其等相位面随时间向 +z 移动。</w:t>
      </w:r>
    </w:p>
    <w:p>
      <w:bookmarkStart w:id="5" w:name="ch5"/>
      <w:pPr>
        <w:pStyle w:val="Heading1"/>
      </w:pPr>
      <w:r>
        <w:t>第 5 章  均匀平面波在无界空间中的传播</w:t>
      </w:r>
      <w:bookmarkEnd w:id="5"/>
    </w:p>
    <w:p>
      <w:r>
        <w:t>用传播常数、波阻抗与极化三个角度，区分无损传播、材料损耗和色散。</w:t>
      </w:r>
    </w:p>
    <w:p>
      <w:r>
        <w:t>本章原书范围：印刷 225–265 页 / PDF 243–283 页。</w:t>
      </w:r>
    </w:p>
    <w:p>
      <w:pPr>
        <w:pStyle w:val="Heading2"/>
      </w:pPr>
      <w:r>
        <w:t>5.1  理想介质中的均匀平面波</w:t>
      </w:r>
    </w:p>
    <w:p>
      <w:pPr>
        <w:keepNext/>
      </w:pPr>
      <w:r>
        <w:t>怎样由传播方向和电场确定磁场与能流</w:t>
      </w:r>
    </w:p>
    <w:p>
      <w:r>
        <w:rPr>
          <w:sz w:val="18"/>
        </w:rPr>
        <w:t>对应原书 5.1；印刷 225–232 页 / PDF 243–250 页。</w:t>
      </w:r>
    </w:p>
    <w:p>
      <w:pPr>
        <w:pStyle w:val="Heading3"/>
      </w:pPr>
      <w:r>
        <w:t>先理解</w:t>
      </w:r>
    </w:p>
    <w:p>
      <w:r>
        <w:t>均匀平面波的等相位面是平面，场在每个与传播方向垂直的平面上均匀。在线性、均匀、各向同性、无损、无源媒质中，E、H 和传播方向彼此正交，构成 TEM 波。这里的 TEM 是场相对传播方向的分量分类，不意味着必须存在传输线。</w:t>
      </w:r>
    </w:p>
    <w:p>
      <w:r>
        <w:t>相位常数描述每米累积多少相位；波长是相差</w:t>
      </w:r>
      <m:oMath>
        <m:r>
          <m:t>2π</m:t>
        </m:r>
      </m:oMath>
      <w:r>
        <w:t>的同相面距离；波阻抗是单个行波的 E/H 比。一个量控制空间相位，另一个量连接电场和磁场，不能互相替代。</w:t>
      </w:r>
    </w:p>
    <w:p>
      <w:pPr>
        <w:pStyle w:val="Heading3"/>
      </w:pPr>
      <w:r>
        <w:t>核心公式</w:t>
      </w:r>
    </w:p>
    <w:p>
      <w:pPr>
        <w:keepLines/>
        <w:spacing w:before="80" w:after="120"/>
      </w:pPr>
      <m:oMath>
        <m:r>
          <m:t>β=ω</m:t>
        </m:r>
        <m:rad>
          <m:radPr>
            <m:degHide m:val="on"/>
          </m:radPr>
          <m:deg/>
          <m:e>
            <m:r>
              <m:t>με</m:t>
            </m:r>
          </m:e>
        </m:rad>
      </m:oMath>
    </w:p>
    <w:p>
      <w:pPr>
        <w:keepLines/>
        <w:spacing w:before="80" w:after="120"/>
      </w:pPr>
      <m:oMath>
        <m:sSub>
          <m:e>
            <m:r>
              <m:t>v</m:t>
            </m:r>
          </m:e>
          <m:sub>
            <m:r>
              <m:t>p</m:t>
            </m:r>
          </m:sub>
        </m:sSub>
        <m:r>
          <m:t>=</m:t>
        </m:r>
        <m:f>
          <m:fPr>
            <m:type m:val="bar"/>
          </m:fPr>
          <m:num>
            <m:r>
              <m:t>ω</m:t>
            </m:r>
          </m:num>
          <m:den>
            <m:r>
              <m:t>β</m:t>
            </m:r>
          </m:den>
        </m:f>
      </m:oMath>
    </w:p>
    <w:p>
      <w:pPr>
        <w:keepLines/>
        <w:spacing w:before="80" w:after="120"/>
      </w:pPr>
      <m:oMath>
        <m:r>
          <m:t>λ=</m:t>
        </m:r>
        <m:f>
          <m:fPr>
            <m:type m:val="bar"/>
          </m:fPr>
          <m:num>
            <m:r>
              <m:t>2π</m:t>
            </m:r>
          </m:num>
          <m:den>
            <m:r>
              <m:t>β</m:t>
            </m:r>
          </m:den>
        </m:f>
      </m:oMath>
    </w:p>
    <w:p>
      <w:r>
        <w:t>均匀无损介质的相位、速度与波长关系。</w:t>
      </w:r>
    </w:p>
    <w:p>
      <w:pPr>
        <w:keepLines/>
        <w:spacing w:before="80" w:after="120"/>
      </w:pPr>
      <m:oMath>
        <m:r>
          <m:t>η=</m:t>
        </m:r>
        <m:rad>
          <m:radPr>
            <m:degHide m:val="on"/>
          </m:radPr>
          <m:deg/>
          <m:e>
            <m:f>
              <m:fPr>
                <m:type m:val="bar"/>
              </m:fPr>
              <m:num>
                <m:r>
                  <m:t>μ</m:t>
                </m:r>
              </m:num>
              <m:den>
                <m:r>
                  <m:t>ε</m:t>
                </m:r>
              </m:den>
            </m:f>
          </m:e>
        </m:rad>
      </m:oMath>
    </w:p>
    <w:p>
      <w:pPr>
        <w:keepLines/>
        <w:spacing w:before="80" w:after="120"/>
      </w:pPr>
      <m:oMath>
        <m:acc>
          <m:accPr>
            <m:chr m:val="̃"/>
          </m:accPr>
          <m:e>
            <m:r>
              <m:rPr>
                <m:sty m:val="bi"/>
              </m:rPr>
              <m:t>H</m:t>
            </m:r>
          </m:e>
        </m:acc>
        <m:r>
          <m:t>=</m:t>
        </m:r>
        <m:f>
          <m:fPr>
            <m:type m:val="bar"/>
          </m:fPr>
          <m:num>
            <m:r>
              <m:t>1</m:t>
            </m:r>
          </m:num>
          <m:den>
            <m:r>
              <m:t>η</m:t>
            </m:r>
          </m:den>
        </m:f>
        <m:acc>
          <m:accPr>
            <m:chr m:val="̂"/>
          </m:accPr>
          <m:e>
            <m:r>
              <m:rPr>
                <m:sty m:val="bi"/>
              </m:rPr>
              <m:t>k</m:t>
            </m:r>
          </m:e>
        </m:acc>
        <m:r>
          <m:t>×</m:t>
        </m:r>
        <m:acc>
          <m:accPr>
            <m:chr m:val="̃"/>
          </m:accPr>
          <m:e>
            <m:r>
              <m:rPr>
                <m:sty m:val="bi"/>
              </m:rPr>
              <m:t>E</m:t>
            </m:r>
          </m:e>
        </m:acc>
      </m:oMath>
    </w:p>
    <w:p>
      <w:r>
        <w:t>单一传播方向的行波关系，η 的单位为 Ω。</w:t>
      </w:r>
    </w:p>
    <w:p>
      <w:pPr>
        <w:keepLines/>
        <w:spacing w:before="80" w:after="120"/>
      </w:pPr>
      <m:oMath>
        <m:r>
          <m:t>⟨S⟩=</m:t>
        </m:r>
        <m:f>
          <m:fPr>
            <m:type m:val="bar"/>
          </m:fPr>
          <m:num>
            <m:r>
              <m:rPr>
                <m:sty m:val="p"/>
              </m:rPr>
              <m:t>∣</m:t>
            </m:r>
            <m:sSub>
              <m:e>
                <m:r>
                  <m:t>E</m:t>
                </m:r>
              </m:e>
              <m:sub>
                <m:r>
                  <m:t>0</m:t>
                </m:r>
              </m:sub>
            </m:sSub>
            <m:sSup>
              <m:e>
                <m:r>
                  <m:rPr>
                    <m:sty m:val="p"/>
                  </m:rPr>
                  <m:t>∣</m:t>
                </m:r>
              </m:e>
              <m:sup>
                <m:r>
                  <m:t>2</m:t>
                </m:r>
              </m:sup>
            </m:sSup>
          </m:num>
          <m:den>
            <m:r>
              <m:t>2η</m:t>
            </m:r>
          </m:den>
        </m:f>
      </m:oMath>
    </w:p>
    <w:p>
      <w:r>
        <w:t>峰值振幅约定下的平均功率密度。</w:t>
      </w:r>
    </w:p>
    <w:p>
      <w:pPr>
        <w:pStyle w:val="Heading3"/>
      </w:pPr>
      <w:r>
        <w:t>使用条件</w:t>
      </w:r>
    </w:p>
    <w:p>
      <w:pPr>
        <w:ind w:left="142"/>
      </w:pPr>
      <w:r>
        <w:t>• 无损均匀各向同性媒质、源外区域、单个平面行波。</w:t>
      </w:r>
    </w:p>
    <w:p>
      <w:pPr>
        <w:ind w:left="142"/>
      </w:pPr>
      <w:r>
        <w:t>• 多个反向波叠加后的总 E/H 一般不是同一个固定实数 η。</w:t>
      </w:r>
    </w:p>
    <w:p>
      <w:pPr>
        <w:pStyle w:val="Heading3"/>
      </w:pPr>
      <w:r>
        <w:t>推导线索</w:t>
      </w:r>
    </w:p>
    <w:p>
      <w:r>
        <w:t xml:space="preserve">1. 将沿 +z 的空间因子 </w:t>
      </w:r>
      <m:oMath>
        <m:sSup>
          <m:e>
            <m:r>
              <m:t>e</m:t>
            </m:r>
          </m:e>
          <m:sup>
            <m:r>
              <m:t>−jβz</m:t>
            </m:r>
          </m:sup>
        </m:sSup>
      </m:oMath>
      <w:r>
        <w:t xml:space="preserve"> 代入复数麦氏方程。</w:t>
      </w:r>
    </w:p>
    <w:p>
      <w:r>
        <w:t>2. 由无源散度关系确定横向性，再由旋度确定 E、H 的方向和比例。</w:t>
      </w:r>
    </w:p>
    <w:p>
      <w:r>
        <w:t>3. 由 β 与 ω 的关系读出相速；由能流判断传播方向。</w:t>
      </w:r>
    </w:p>
    <w:p>
      <w:pPr>
        <w:pStyle w:val="Heading3"/>
      </w:pPr>
      <w:r>
        <w:t>例题 · 一步步计算</w:t>
      </w:r>
    </w:p>
    <w:p>
      <w:r>
        <w:t>εᵣ=4、μᵣ=1 的理想介质中，1 GHz 平面波的波长和波阻抗是多少？</w:t>
      </w:r>
    </w:p>
    <w:p>
      <w:r>
        <w:t>1. 相速为 c/√4≈1.5×10⁸ m/s。</w:t>
      </w:r>
    </w:p>
    <w:p>
      <w:r>
        <w:t>2. 用介质内速度计算波长，而不是直接使用自由空间波长。</w:t>
      </w:r>
    </w:p>
    <w:p>
      <w:pPr>
        <w:keepLines/>
        <w:spacing w:before="80" w:after="120"/>
      </w:pPr>
      <m:oMath>
        <m:r>
          <m:t>λ=0.15</m:t>
        </m:r>
        <m:r>
          <m:rPr>
            <m:nor/>
          </m:rPr>
          <m:t> </m:t>
        </m:r>
        <m:r>
          <m:rPr>
            <m:sty m:val="p"/>
          </m:rPr>
          <m:t>m</m:t>
        </m:r>
      </m:oMath>
    </w:p>
    <w:p>
      <w:pPr>
        <w:keepLines/>
        <w:spacing w:before="80" w:after="120"/>
      </w:pPr>
      <m:oMath>
        <m:r>
          <m:t>η=</m:t>
        </m:r>
        <m:f>
          <m:fPr>
            <m:type m:val="bar"/>
          </m:fPr>
          <m:num>
            <m:r>
              <m:t>377</m:t>
            </m:r>
          </m:num>
          <m:den>
            <m:r>
              <m:t>2</m:t>
            </m:r>
          </m:den>
        </m:f>
        <m:r>
          <m:rPr>
            <m:nor/>
          </m:rPr>
          <m:t> </m:t>
        </m:r>
        <m:r>
          <m:rPr>
            <m:sty m:val="p"/>
          </m:rPr>
          <m:t>Ω</m:t>
        </m:r>
      </m:oMath>
    </w:p>
    <w:p>
      <w:r>
        <w:t>3. 得到波阻抗约 188.5 Ω。</w:t>
      </w:r>
    </w:p>
    <w:p>
      <w:r>
        <w:t>结论：λ≈15 cm，η≈188.5 Ω。</w:t>
      </w:r>
    </w:p>
    <w:p>
      <w:pPr>
        <w:pStyle w:val="Heading3"/>
      </w:pPr>
      <w:r>
        <w:t>易错点</w:t>
      </w:r>
    </w:p>
    <w:p>
      <w:pPr>
        <w:ind w:left="142"/>
      </w:pPr>
      <w:r>
        <w:t>• 相同频率不意味着不同媒质中波长相同；跨静止界面频率通常不变，波长改变。</w:t>
      </w:r>
    </w:p>
    <w:p>
      <w:pPr>
        <w:ind w:left="142"/>
      </w:pPr>
      <w:r>
        <w:t>• B 与 H 相差 μ，不能把电场与 B 的幅值直接比成 η。</w:t>
      </w:r>
    </w:p>
    <w:p>
      <w:pPr>
        <w:pStyle w:val="Heading3"/>
      </w:pPr>
      <w:r>
        <w:t>自测</w:t>
      </w:r>
    </w:p>
    <w:p>
      <w:r>
        <w:t>问题：若波沿 +z、E 沿 +x，H 沿哪个方向？</w:t>
      </w:r>
    </w:p>
    <w:p>
      <w:r>
        <w:t>核对：H 沿 +y，使 E×H 沿 +z。</w:t>
      </w:r>
    </w:p>
    <w:p>
      <w:pPr>
        <w:pStyle w:val="Heading3"/>
      </w:pPr>
      <w:r>
        <w:t>到网站观察</w:t>
      </w:r>
    </w:p>
    <w:p>
      <w:r>
        <w:t>选择平面电磁波，核对 E、B 与传播方向；读图时注意模型显示的磁场缩放。</w:t>
      </w:r>
    </w:p>
    <w:p>
      <w:r>
        <w:t>入口：https://em813-study.pages.dev/em.html</w:t>
      </w:r>
    </w:p>
    <w:p>
      <w:pPr>
        <w:pStyle w:val="Heading2"/>
      </w:pPr>
      <w:r>
        <w:t>5.2  有损媒质与趋肤效应</w:t>
      </w:r>
    </w:p>
    <w:p>
      <w:pPr>
        <w:keepNext/>
      </w:pPr>
      <w:r>
        <w:t>进入导体的波为什么一边传播一边衰减</w:t>
      </w:r>
    </w:p>
    <w:p>
      <w:r>
        <w:rPr>
          <w:sz w:val="18"/>
        </w:rPr>
        <w:t>对应原书 5.2.1–5.2.3；印刷 233–242 页 / PDF 251–260 页。</w:t>
      </w:r>
    </w:p>
    <w:p>
      <w:pPr>
        <w:pStyle w:val="Heading3"/>
      </w:pPr>
      <w:r>
        <w:t>先理解</w:t>
      </w:r>
    </w:p>
    <w:p>
      <w:r>
        <w:t>有损媒质中的空间因子写为</w:t>
      </w:r>
      <m:oMath>
        <m:sSup>
          <m:e>
            <m:r>
              <m:t>e</m:t>
            </m:r>
          </m:e>
          <m:sup>
            <m:r>
              <m:t>−γz</m:t>
            </m:r>
          </m:sup>
        </m:sSup>
        <m:r>
          <m:t>=</m:t>
        </m:r>
        <m:sSup>
          <m:e>
            <m:r>
              <m:t>e</m:t>
            </m:r>
          </m:e>
          <m:sup>
            <m:r>
              <m:t>−αz</m:t>
            </m:r>
          </m:sup>
        </m:sSup>
        <m:sSup>
          <m:e>
            <m:r>
              <m:t>e</m:t>
            </m:r>
          </m:e>
          <m:sup>
            <m:r>
              <m:t>−jβz</m:t>
            </m:r>
          </m:sup>
        </m:sSup>
      </m:oMath>
      <w:r>
        <w:t>。衰减常数 α 的单位为 Np/m，控制振幅；β 的单位为 rad/m，控制相位。平均功率随距离按</w:t>
      </w:r>
      <m:oMath>
        <m:sSup>
          <m:e>
            <m:r>
              <m:t>e</m:t>
            </m:r>
          </m:e>
          <m:sup>
            <m:r>
              <m:t>−2αz</m:t>
            </m:r>
          </m:sup>
        </m:sSup>
      </m:oMath>
      <w:r>
        <w:t>衰减，不能误用同一个指数。</w:t>
      </w:r>
    </w:p>
    <w:p>
      <w:r>
        <w:t>比较</w:t>
      </w:r>
      <m:oMath>
        <m:r>
          <m:t>σ</m:t>
        </m:r>
        <m:r>
          <m:rPr>
            <m:sty m:val="p"/>
          </m:rPr>
          <m:t>/</m:t>
        </m:r>
        <m:r>
          <m:t>(ωε)</m:t>
        </m:r>
      </m:oMath>
      <w:r>
        <w:t>可判断传导电流和位移电流谁占优势。良导体内的场主要集中在表层，趋肤深度是振幅衰减到 1/e 的距离，不是所有场都突然消失的硬边界。</w:t>
      </w:r>
    </w:p>
    <w:p>
      <w:pPr>
        <w:pStyle w:val="Heading3"/>
      </w:pPr>
      <w:r>
        <w:t>核心公式</w:t>
      </w:r>
    </w:p>
    <w:p>
      <w:pPr>
        <w:keepLines/>
        <w:spacing w:before="80" w:after="120"/>
      </w:pPr>
      <m:oMath>
        <m:r>
          <m:t>γ=</m:t>
        </m:r>
        <m:rad>
          <m:radPr>
            <m:degHide m:val="on"/>
          </m:radPr>
          <m:deg/>
          <m:e>
            <m:r>
              <m:t>jωμ(σ+jωε)</m:t>
            </m:r>
          </m:e>
        </m:rad>
        <m:r>
          <m:t>=α+jβ</m:t>
        </m:r>
      </m:oMath>
    </w:p>
    <w:p>
      <w:r>
        <w:t>对被动媒质选取 α≥0 的物理解分支。</w:t>
      </w:r>
    </w:p>
    <w:p>
      <w:pPr>
        <w:keepLines/>
        <w:spacing w:before="80" w:after="120"/>
      </w:pPr>
      <m:oMath>
        <m:r>
          <m:t>α≈β≈</m:t>
        </m:r>
        <m:rad>
          <m:radPr>
            <m:degHide m:val="on"/>
          </m:radPr>
          <m:deg/>
          <m:e>
            <m:f>
              <m:fPr>
                <m:type m:val="bar"/>
              </m:fPr>
              <m:num>
                <m:r>
                  <m:t>ωμσ</m:t>
                </m:r>
              </m:num>
              <m:den>
                <m:r>
                  <m:t>2</m:t>
                </m:r>
              </m:den>
            </m:f>
          </m:e>
        </m:rad>
      </m:oMath>
    </w:p>
    <w:p>
      <w:pPr>
        <w:keepLines/>
        <w:spacing w:before="80" w:after="120"/>
      </w:pPr>
      <m:oMath>
        <m:r>
          <m:t>δ=</m:t>
        </m:r>
        <m:f>
          <m:fPr>
            <m:type m:val="bar"/>
          </m:fPr>
          <m:num>
            <m:r>
              <m:t>1</m:t>
            </m:r>
          </m:num>
          <m:den>
            <m:r>
              <m:t>α</m:t>
            </m:r>
          </m:den>
        </m:f>
      </m:oMath>
    </w:p>
    <w:p>
      <w:r>
        <w:t>良导体近似，要求 σ远大于ωε。</w:t>
      </w:r>
    </w:p>
    <w:p>
      <w:pPr>
        <w:keepLines/>
        <w:spacing w:before="80" w:after="120"/>
      </w:pPr>
      <m:oMath>
        <m:r>
          <m:t>η≈(1+j)</m:t>
        </m:r>
        <m:rad>
          <m:radPr>
            <m:degHide m:val="on"/>
          </m:radPr>
          <m:deg/>
          <m:e>
            <m:f>
              <m:fPr>
                <m:type m:val="bar"/>
              </m:fPr>
              <m:num>
                <m:r>
                  <m:t>ωμ</m:t>
                </m:r>
              </m:num>
              <m:den>
                <m:r>
                  <m:t>2σ</m:t>
                </m:r>
              </m:den>
            </m:f>
          </m:e>
        </m:rad>
      </m:oMath>
    </w:p>
    <w:p>
      <w:r>
        <w:t xml:space="preserve">良导体内 E 与 H 一般不同相；该式使用 </w:t>
      </w:r>
      <m:oMath>
        <m:sSup>
          <m:e>
            <m:r>
              <m:t>e</m:t>
            </m:r>
          </m:e>
          <m:sup>
            <m:r>
              <m:t>+jωt</m:t>
            </m:r>
          </m:sup>
        </m:sSup>
      </m:oMath>
      <w:r>
        <w:t xml:space="preserve"> 约定。</w:t>
      </w:r>
    </w:p>
    <w:p>
      <w:pPr>
        <w:pStyle w:val="Heading3"/>
      </w:pPr>
      <w:r>
        <w:t>使用条件</w:t>
      </w:r>
    </w:p>
    <w:p>
      <w:pPr>
        <w:ind w:left="142"/>
      </w:pPr>
      <w:r>
        <w:t>• 良导体近似须检查 σ≫ωε；不能只因名称叫“金属”便不看频率。</w:t>
      </w:r>
    </w:p>
    <w:p>
      <w:pPr>
        <w:ind w:left="142"/>
      </w:pPr>
      <w:r>
        <w:t>• 取 μ、σ 为相应频率下的材料参数，磁性材料不能机械取 μ₀。</w:t>
      </w:r>
    </w:p>
    <w:p>
      <w:pPr>
        <w:pStyle w:val="Heading3"/>
      </w:pPr>
      <w:r>
        <w:t>推导线索</w:t>
      </w:r>
    </w:p>
    <w:p>
      <w:r>
        <w:t>1. 先从复电容率或复麦氏方程写传播常数的精确式。</w:t>
      </w:r>
    </w:p>
    <w:p>
      <w:r>
        <w:t>2. 用电流比判断可否忽略位移电流，再取平方根的物理解。</w:t>
      </w:r>
    </w:p>
    <w:p>
      <w:r>
        <w:t>3. 用 α 定义趋肤深度，并分别计算场和功率的衰减。</w:t>
      </w:r>
    </w:p>
    <w:p>
      <w:pPr>
        <w:pStyle w:val="Heading3"/>
      </w:pPr>
      <w:r>
        <w:t>例题 · 一步步计算</w:t>
      </w:r>
    </w:p>
    <w:p>
      <w:r>
        <w:t>μ≈μ₀、σ=5.8×10⁷ S/m 的导体在 1 MHz 时，趋肤深度约多少？</w:t>
      </w:r>
    </w:p>
    <w:p>
      <w:r>
        <w:t>1. 代入良导体近似。</w:t>
      </w:r>
    </w:p>
    <w:p>
      <w:pPr>
        <w:keepLines/>
        <w:spacing w:before="80" w:after="120"/>
      </w:pPr>
      <m:oMath>
        <m:r>
          <m:t>δ=</m:t>
        </m:r>
        <m:rad>
          <m:radPr>
            <m:degHide m:val="on"/>
          </m:radPr>
          <m:deg/>
          <m:e>
            <m:f>
              <m:fPr>
                <m:type m:val="bar"/>
              </m:fPr>
              <m:num>
                <m:r>
                  <m:t>2</m:t>
                </m:r>
              </m:num>
              <m:den>
                <m:r>
                  <m:t>2π(</m:t>
                </m:r>
                <m:sSup>
                  <m:e>
                    <m:r>
                      <m:t>10</m:t>
                    </m:r>
                  </m:e>
                  <m:sup>
                    <m:r>
                      <m:t>6</m:t>
                    </m:r>
                  </m:sup>
                </m:sSup>
                <m:r>
                  <m:t>)</m:t>
                </m:r>
                <m:sSub>
                  <m:e>
                    <m:r>
                      <m:t>μ</m:t>
                    </m:r>
                  </m:e>
                  <m:sub>
                    <m:r>
                      <m:t>0</m:t>
                    </m:r>
                  </m:sub>
                </m:sSub>
                <m:r>
                  <m:t>(5.8×</m:t>
                </m:r>
                <m:sSup>
                  <m:e>
                    <m:r>
                      <m:t>10</m:t>
                    </m:r>
                  </m:e>
                  <m:sup>
                    <m:r>
                      <m:t>7</m:t>
                    </m:r>
                  </m:sup>
                </m:sSup>
                <m:r>
                  <m:t>)</m:t>
                </m:r>
              </m:den>
            </m:f>
          </m:e>
        </m:rad>
      </m:oMath>
    </w:p>
    <w:p>
      <w:r>
        <w:t>2. 得到 δ≈6.61×10⁻⁵ m，即约 66 μm。</w:t>
      </w:r>
    </w:p>
    <w:p>
      <w:r>
        <w:t>3. 深入 3δ 后振幅约为 e⁻³≈0.0498，功率比例约为 e⁻⁶≈0.00248。</w:t>
      </w:r>
    </w:p>
    <w:p>
      <w:r>
        <w:t>结论：δ≈66 μm；振幅与功率的衰减比例不同。</w:t>
      </w:r>
    </w:p>
    <w:p>
      <w:pPr>
        <w:pStyle w:val="Heading3"/>
      </w:pPr>
      <w:r>
        <w:t>易错点</w:t>
      </w:r>
    </w:p>
    <w:p>
      <w:pPr>
        <w:ind w:left="142"/>
      </w:pPr>
      <w:r>
        <w:t>• 趋肤深度随频率升高而减小，不能把直流导电截面积原样用于高频电流分布。</w:t>
      </w:r>
    </w:p>
    <w:p>
      <w:pPr>
        <w:ind w:left="142"/>
      </w:pPr>
      <w:r>
        <w:t>• 理想导体是极限模型；有限 σ 的良导体仍有穿透、损耗和非零表面阻抗。</w:t>
      </w:r>
    </w:p>
    <w:p>
      <w:pPr>
        <w:pStyle w:val="Heading3"/>
      </w:pPr>
      <w:r>
        <w:t>自测</w:t>
      </w:r>
    </w:p>
    <w:p>
      <w:r>
        <w:t>问题：同一良导体中频率提高 4 倍，δ 怎样变化？</w:t>
      </w:r>
    </w:p>
    <w:p>
      <w:r>
        <w:t>核对：在 μ、σ 近似不变时，δ 变为原来的一半。</w:t>
      </w:r>
    </w:p>
    <w:p>
      <w:pPr>
        <w:pStyle w:val="Heading2"/>
      </w:pPr>
      <w:r>
        <w:t>5.3  色散与相速群速</w:t>
      </w:r>
    </w:p>
    <w:p>
      <w:pPr>
        <w:keepNext/>
      </w:pPr>
      <w:r>
        <w:t>波峰移动速度是否就是信号或能量的速度</w:t>
      </w:r>
    </w:p>
    <w:p>
      <w:r>
        <w:rPr>
          <w:sz w:val="18"/>
        </w:rPr>
        <w:t>对应原书 5.2.3；印刷 243–245 页 / PDF 261–263 页。</w:t>
      </w:r>
    </w:p>
    <w:p>
      <w:pPr>
        <w:pStyle w:val="Heading3"/>
      </w:pPr>
      <w:r>
        <w:t>先理解</w:t>
      </w:r>
    </w:p>
    <w:p>
      <w:r>
        <w:t>相速跟踪一个固定相位，群速跟踪窄带包络。若 β 与 ω 不成线性关系，不同频率分量累积的相位不同，波包形状会改变，这就是色散。只看一个正弦波无法直接测出包络传播。</w:t>
      </w:r>
    </w:p>
    <w:p>
      <w:r>
        <w:t>群速公式来自在中心频率附近对 β 作一阶展开。它要求波包频带足够窄、衰减与波形畸变不过分强。强吸收或异常色散区，群速未必等于能量或信息前沿速度，因此不能把一个代数结果直接解释为超光速传信。</w:t>
      </w:r>
    </w:p>
    <w:p>
      <w:pPr>
        <w:pStyle w:val="Heading3"/>
      </w:pPr>
      <w:r>
        <w:t>核心公式</w:t>
      </w:r>
    </w:p>
    <w:p>
      <w:pPr>
        <w:keepLines/>
        <w:spacing w:before="80" w:after="120"/>
      </w:pPr>
      <m:oMath>
        <m:sSub>
          <m:e>
            <m:r>
              <m:t>v</m:t>
            </m:r>
          </m:e>
          <m:sub>
            <m:r>
              <m:t>p</m:t>
            </m:r>
          </m:sub>
        </m:sSub>
        <m:r>
          <m:t>=</m:t>
        </m:r>
        <m:f>
          <m:fPr>
            <m:type m:val="bar"/>
          </m:fPr>
          <m:num>
            <m:r>
              <m:t>ω</m:t>
            </m:r>
          </m:num>
          <m:den>
            <m:r>
              <m:t>β</m:t>
            </m:r>
          </m:den>
        </m:f>
      </m:oMath>
    </w:p>
    <w:p>
      <w:pPr>
        <w:keepLines/>
        <w:spacing w:before="80" w:after="120"/>
      </w:pPr>
      <m:oMath>
        <m:sSub>
          <m:e>
            <m:r>
              <m:t>v</m:t>
            </m:r>
          </m:e>
          <m:sub>
            <m:r>
              <m:t>g</m:t>
            </m:r>
          </m:sub>
        </m:sSub>
        <m:r>
          <m:t>=</m:t>
        </m:r>
        <m:sSup>
          <m:e>
            <m:d>
              <m:dPr>
                <m:sepChr m:val=""/>
              </m:dPr>
              <m:e>
                <m:f>
                  <m:fPr>
                    <m:type m:val="bar"/>
                  </m:fPr>
                  <m:num>
                    <m:r>
                      <m:rPr>
                        <m:sty m:val="p"/>
                      </m:rPr>
                      <m:t>d</m:t>
                    </m:r>
                    <m:r>
                      <m:t>β</m:t>
                    </m:r>
                  </m:num>
                  <m:den>
                    <m:r>
                      <m:rPr>
                        <m:sty m:val="p"/>
                      </m:rPr>
                      <m:t>d</m:t>
                    </m:r>
                    <m:r>
                      <m:t>ω</m:t>
                    </m:r>
                  </m:den>
                </m:f>
              </m:e>
            </m:d>
          </m:e>
          <m:sup>
            <m:r>
              <m:t>−1</m:t>
            </m:r>
          </m:sup>
        </m:sSup>
      </m:oMath>
    </w:p>
    <w:p>
      <w:r>
        <w:t>相速与群速回答不同问题。</w:t>
      </w:r>
    </w:p>
    <w:p>
      <w:pPr>
        <w:keepLines/>
        <w:spacing w:before="80" w:after="120"/>
      </w:pPr>
      <m:oMath>
        <m:r>
          <m:t>β(ω)≈</m:t>
        </m:r>
        <m:sSub>
          <m:e>
            <m:r>
              <m:t>β</m:t>
            </m:r>
          </m:e>
          <m:sub>
            <m:r>
              <m:t>0</m:t>
            </m:r>
          </m:sub>
        </m:sSub>
        <m:r>
          <m:t>+</m:t>
        </m:r>
        <m:sSub>
          <m:e>
            <m:f>
              <m:fPr>
                <m:type m:val="bar"/>
              </m:fPr>
              <m:num>
                <m:r>
                  <m:rPr>
                    <m:sty m:val="p"/>
                  </m:rPr>
                  <m:t>d</m:t>
                </m:r>
                <m:r>
                  <m:t>β</m:t>
                </m:r>
              </m:num>
              <m:den>
                <m:r>
                  <m:rPr>
                    <m:sty m:val="p"/>
                  </m:rPr>
                  <m:t>d</m:t>
                </m:r>
                <m:r>
                  <m:t>ω</m:t>
                </m:r>
              </m:den>
            </m:f>
            <m:r>
              <m:t>∣</m:t>
            </m:r>
          </m:e>
          <m:sub>
            <m:sSub>
              <m:e>
                <m:r>
                  <m:t>ω</m:t>
                </m:r>
              </m:e>
              <m:sub>
                <m:r>
                  <m:t>0</m:t>
                </m:r>
              </m:sub>
            </m:sSub>
          </m:sub>
        </m:sSub>
        <m:r>
          <m:t>(ω−</m:t>
        </m:r>
        <m:sSub>
          <m:e>
            <m:r>
              <m:t>ω</m:t>
            </m:r>
          </m:e>
          <m:sub>
            <m:r>
              <m:t>0</m:t>
            </m:r>
          </m:sub>
        </m:sSub>
        <m:r>
          <m:t>)</m:t>
        </m:r>
      </m:oMath>
    </w:p>
    <w:p>
      <w:r>
        <w:t>窄带包络近似的展开式。</w:t>
      </w:r>
    </w:p>
    <w:p>
      <w:pPr>
        <w:pStyle w:val="Heading3"/>
      </w:pPr>
      <w:r>
        <w:t>使用条件</w:t>
      </w:r>
    </w:p>
    <w:p>
      <w:pPr>
        <w:ind w:left="142"/>
      </w:pPr>
      <w:r>
        <w:t>• 群速作为包络速度的解释依赖窄带与适度畸变条件。</w:t>
      </w:r>
    </w:p>
    <w:p>
      <w:pPr>
        <w:ind w:left="142"/>
      </w:pPr>
      <w:r>
        <w:t>• 若材料参数也随频率变化，求导时不能把它们当作常数。</w:t>
      </w:r>
    </w:p>
    <w:p>
      <w:pPr>
        <w:pStyle w:val="Heading3"/>
      </w:pPr>
      <w:r>
        <w:t>推导线索</w:t>
      </w:r>
    </w:p>
    <w:p>
      <w:r>
        <w:t>1. 将相邻频率的两列波叠加，分离快速载波与缓慢包络。</w:t>
      </w:r>
    </w:p>
    <w:p>
      <w:r>
        <w:t>2. 用包络相位不变读出 Δω/Δβ，再令频率间隔趋近于零。</w:t>
      </w:r>
    </w:p>
    <w:p>
      <w:r>
        <w:t>3. 检查所得速度的适用区间，分清材料色散与波导色散。</w:t>
      </w:r>
    </w:p>
    <w:p>
      <w:pPr>
        <w:pStyle w:val="Heading3"/>
      </w:pPr>
      <w:r>
        <w:t>例题 · 一步步计算</w:t>
      </w:r>
    </w:p>
    <w:p>
      <w:r>
        <w:t>用局部教学模型 β=aω²，a=10⁻¹⁷ s²/m，在 ω₀=10⁹ rad/s 处比较两种速度。</w:t>
      </w:r>
    </w:p>
    <w:p>
      <w:r>
        <w:t>1. 先算 β₀=aω₀²=10 rad/m，故 vₚ=10⁸ m/s。</w:t>
      </w:r>
    </w:p>
    <w:p>
      <w:r>
        <w:t>2. 群速必须先对 β 求导。</w:t>
      </w:r>
    </w:p>
    <w:p>
      <w:pPr>
        <w:keepLines/>
        <w:spacing w:before="80" w:after="120"/>
      </w:pPr>
      <m:oMath>
        <m:sSub>
          <m:e>
            <m:r>
              <m:t>v</m:t>
            </m:r>
          </m:e>
          <m:sub>
            <m:r>
              <m:t>g</m:t>
            </m:r>
          </m:sub>
        </m:sSub>
        <m:r>
          <m:t>=</m:t>
        </m:r>
        <m:f>
          <m:fPr>
            <m:type m:val="bar"/>
          </m:fPr>
          <m:num>
            <m:r>
              <m:t>1</m:t>
            </m:r>
          </m:num>
          <m:den>
            <m:r>
              <m:t>2a</m:t>
            </m:r>
            <m:sSub>
              <m:e>
                <m:r>
                  <m:t>ω</m:t>
                </m:r>
              </m:e>
              <m:sub>
                <m:r>
                  <m:t>0</m:t>
                </m:r>
              </m:sub>
            </m:sSub>
          </m:den>
        </m:f>
        <m:r>
          <m:t>=5×</m:t>
        </m:r>
        <m:sSup>
          <m:e>
            <m:r>
              <m:t>10</m:t>
            </m:r>
          </m:e>
          <m:sup>
            <m:r>
              <m:t>7</m:t>
            </m:r>
          </m:sup>
        </m:sSup>
        <m:r>
          <m:rPr>
            <m:nor/>
          </m:rPr>
          <m:t> </m:t>
        </m:r>
        <m:r>
          <m:rPr>
            <m:sty m:val="p"/>
          </m:rPr>
          <m:t>m/s</m:t>
        </m:r>
      </m:oMath>
    </w:p>
    <w:p>
      <w:r>
        <w:t>3. 此处 vg=vp/2，说明两种定义确实不相同；该局部函数仅用于理解求导关系。</w:t>
      </w:r>
    </w:p>
    <w:p>
      <w:r>
        <w:t>结论：相速 10⁸ m/s，群速 5×10⁷ m/s。</w:t>
      </w:r>
    </w:p>
    <w:p>
      <w:pPr>
        <w:pStyle w:val="Heading3"/>
      </w:pPr>
      <w:r>
        <w:t>易错点</w:t>
      </w:r>
    </w:p>
    <w:p>
      <w:pPr>
        <w:ind w:left="142"/>
      </w:pPr>
      <w:r>
        <w:t>• 不能用 ω/β 代替 dω/dβ；一个是比值，一个是局部斜率。</w:t>
      </w:r>
    </w:p>
    <w:p>
      <w:pPr>
        <w:ind w:left="142"/>
      </w:pPr>
      <w:r>
        <w:t>• 相速大于 c 并不自动意味着信息超光速，波导中的相速就是典型例子。</w:t>
      </w:r>
    </w:p>
    <w:p>
      <w:pPr>
        <w:pStyle w:val="Heading3"/>
      </w:pPr>
      <w:r>
        <w:t>自测</w:t>
      </w:r>
    </w:p>
    <w:p>
      <w:r>
        <w:t>问题：若 β=ω/v 且 v 不随频率改变，vg 与 vp 是否相同？</w:t>
      </w:r>
    </w:p>
    <w:p>
      <w:r>
        <w:t>核对：相同，二者都等于 v；这是无色散关系。</w:t>
      </w:r>
    </w:p>
    <w:p>
      <w:pPr>
        <w:pStyle w:val="Heading2"/>
      </w:pPr>
      <w:r>
        <w:t>5.4  极化轨迹与旋向</w:t>
      </w:r>
    </w:p>
    <w:p>
      <w:pPr>
        <w:keepNext/>
      </w:pPr>
      <w:r>
        <w:t>空间一点的电场端点怎样随时间运动</w:t>
      </w:r>
    </w:p>
    <w:p>
      <w:r>
        <w:rPr>
          <w:sz w:val="18"/>
        </w:rPr>
        <w:t>对应原书 5.3；印刷 245–251 页 / PDF 263–269 页。</w:t>
      </w:r>
    </w:p>
    <w:p>
      <w:pPr>
        <w:pStyle w:val="Heading3"/>
      </w:pPr>
      <w:r>
        <w:t>先理解</w:t>
      </w:r>
    </w:p>
    <w:p>
      <w:r>
        <w:t>极化看的是固定空间位置上的电场方向随时间怎样变化，不是沿传播方向依次取点画出的波形。设两个正交横向分量为</w:t>
      </w:r>
      <m:oMath>
        <m:sSub>
          <m:e>
            <m:r>
              <m:t>E</m:t>
            </m:r>
          </m:e>
          <m:sub>
            <m:r>
              <m:t>x</m:t>
            </m:r>
          </m:sub>
        </m:sSub>
        <m:r>
          <m:t>=A</m:t>
        </m:r>
        <m:r>
          <m:rPr>
            <m:sty m:val="p"/>
          </m:rPr>
          <m:t>cos</m:t>
        </m:r>
        <m:r>
          <m:t>⁡ψ</m:t>
        </m:r>
      </m:oMath>
      <w:r>
        <w:t>、</w:t>
      </w:r>
      <m:oMath>
        <m:sSub>
          <m:e>
            <m:r>
              <m:t>E</m:t>
            </m:r>
          </m:e>
          <m:sub>
            <m:r>
              <m:t>y</m:t>
            </m:r>
          </m:sub>
        </m:sSub>
        <m:r>
          <m:t>=B</m:t>
        </m:r>
        <m:r>
          <m:rPr>
            <m:sty m:val="p"/>
          </m:rPr>
          <m:t>cos</m:t>
        </m:r>
        <m:r>
          <m:t>⁡(ψ+δ)</m:t>
        </m:r>
      </m:oMath>
      <w:r>
        <w:t>，其中</w:t>
      </w:r>
      <m:oMath>
        <m:r>
          <m:t>ψ=ωt−βz</m:t>
        </m:r>
      </m:oMath>
      <w:r>
        <w:t>，轨迹由 A、B 和相位差共同决定。</w:t>
      </w:r>
    </w:p>
    <w:p>
      <w:r>
        <w:t>相位差为 0 或 π 时为线极化；两分量等幅且相差 ±π/2 时为圆极化；其他一般情形为椭圆极化。判断左右旋，先写实际瞬时场，再按随时间的转动与传播方向构成的螺旋关系判断，不能只凭屏幕上的顺时针三个字。</w:t>
      </w:r>
    </w:p>
    <w:p>
      <w:pPr>
        <w:pStyle w:val="Heading3"/>
      </w:pPr>
      <w:r>
        <w:t>核心公式</w:t>
      </w:r>
    </w:p>
    <w:p>
      <w:pPr>
        <w:keepLines/>
        <w:spacing w:before="80" w:after="120"/>
      </w:pPr>
      <m:oMath>
        <m:sSub>
          <m:e>
            <m:r>
              <m:t>E</m:t>
            </m:r>
          </m:e>
          <m:sub>
            <m:r>
              <m:t>x</m:t>
            </m:r>
          </m:sub>
        </m:sSub>
        <m:r>
          <m:t>=A</m:t>
        </m:r>
        <m:r>
          <m:rPr>
            <m:sty m:val="p"/>
          </m:rPr>
          <m:t>cos</m:t>
        </m:r>
        <m:r>
          <m:t>⁡ψ</m:t>
        </m:r>
      </m:oMath>
    </w:p>
    <w:p>
      <w:pPr>
        <w:keepLines/>
        <w:spacing w:before="80" w:after="120"/>
      </w:pPr>
      <m:oMath>
        <m:sSub>
          <m:e>
            <m:r>
              <m:t>E</m:t>
            </m:r>
          </m:e>
          <m:sub>
            <m:r>
              <m:t>y</m:t>
            </m:r>
          </m:sub>
        </m:sSub>
        <m:r>
          <m:t>=B</m:t>
        </m:r>
        <m:r>
          <m:rPr>
            <m:sty m:val="p"/>
          </m:rPr>
          <m:t>cos</m:t>
        </m:r>
        <m:r>
          <m:t>⁡(ψ+δ)</m:t>
        </m:r>
      </m:oMath>
    </w:p>
    <w:p>
      <w:r>
        <w:t xml:space="preserve">本单元 δ=φᵧ−φₓ，采用 </w:t>
      </w:r>
      <m:oMath>
        <m:sSup>
          <m:e>
            <m:r>
              <m:t>e</m:t>
            </m:r>
          </m:e>
          <m:sup>
            <m:r>
              <m:t>+jωt</m:t>
            </m:r>
          </m:sup>
        </m:sSup>
      </m:oMath>
      <w:r>
        <w:t>。</w:t>
      </w:r>
    </w:p>
    <w:p>
      <w:pPr>
        <w:keepLines/>
        <w:spacing w:before="80" w:after="120"/>
      </w:pPr>
      <m:oMath>
        <m:sSup>
          <m:e>
            <m:d>
              <m:dPr>
                <m:sepChr m:val=""/>
              </m:dPr>
              <m:e>
                <m:f>
                  <m:fPr>
                    <m:type m:val="bar"/>
                  </m:fPr>
                  <m:num>
                    <m:sSub>
                      <m:e>
                        <m:r>
                          <m:t>E</m:t>
                        </m:r>
                      </m:e>
                      <m:sub>
                        <m:r>
                          <m:t>x</m:t>
                        </m:r>
                      </m:sub>
                    </m:sSub>
                  </m:num>
                  <m:den>
                    <m:r>
                      <m:t>A</m:t>
                    </m:r>
                  </m:den>
                </m:f>
              </m:e>
            </m:d>
          </m:e>
          <m:sup>
            <m:r>
              <m:t>2</m:t>
            </m:r>
          </m:sup>
        </m:sSup>
        <m:r>
          <m:t>+</m:t>
        </m:r>
        <m:sSup>
          <m:e>
            <m:d>
              <m:dPr>
                <m:sepChr m:val=""/>
              </m:dPr>
              <m:e>
                <m:f>
                  <m:fPr>
                    <m:type m:val="bar"/>
                  </m:fPr>
                  <m:num>
                    <m:sSub>
                      <m:e>
                        <m:r>
                          <m:t>E</m:t>
                        </m:r>
                      </m:e>
                      <m:sub>
                        <m:r>
                          <m:t>y</m:t>
                        </m:r>
                      </m:sub>
                    </m:sSub>
                  </m:num>
                  <m:den>
                    <m:r>
                      <m:t>B</m:t>
                    </m:r>
                  </m:den>
                </m:f>
              </m:e>
            </m:d>
          </m:e>
          <m:sup>
            <m:r>
              <m:t>2</m:t>
            </m:r>
          </m:sup>
        </m:sSup>
        <m:r>
          <m:t>−2</m:t>
        </m:r>
        <m:f>
          <m:fPr>
            <m:type m:val="bar"/>
          </m:fPr>
          <m:num>
            <m:sSub>
              <m:e>
                <m:r>
                  <m:t>E</m:t>
                </m:r>
              </m:e>
              <m:sub>
                <m:r>
                  <m:t>x</m:t>
                </m:r>
              </m:sub>
            </m:sSub>
            <m:sSub>
              <m:e>
                <m:r>
                  <m:t>E</m:t>
                </m:r>
              </m:e>
              <m:sub>
                <m:r>
                  <m:t>y</m:t>
                </m:r>
              </m:sub>
            </m:sSub>
          </m:num>
          <m:den>
            <m:r>
              <m:t>AB</m:t>
            </m:r>
          </m:den>
        </m:f>
        <m:r>
          <m:rPr>
            <m:sty m:val="p"/>
          </m:rPr>
          <m:t>cos</m:t>
        </m:r>
        <m:r>
          <m:t>⁡δ=</m:t>
        </m:r>
        <m:sSup>
          <m:e>
            <m:r>
              <m:rPr>
                <m:sty m:val="p"/>
              </m:rPr>
              <m:t>sin</m:t>
            </m:r>
            <m:r>
              <m:t>⁡</m:t>
            </m:r>
          </m:e>
          <m:sup>
            <m:r>
              <m:t>2</m:t>
            </m:r>
          </m:sup>
        </m:sSup>
        <m:r>
          <m:t>δ</m:t>
        </m:r>
      </m:oMath>
    </w:p>
    <w:p>
      <w:r>
        <w:t>消去时间后得到一般极化椭圆方程，非退化情况适用。</w:t>
      </w:r>
    </w:p>
    <w:p>
      <w:pPr>
        <w:pStyle w:val="Heading3"/>
      </w:pPr>
      <w:r>
        <w:t>使用条件</w:t>
      </w:r>
    </w:p>
    <w:p>
      <w:pPr>
        <w:ind w:left="142"/>
      </w:pPr>
      <w:r>
        <w:t>• 固定空间点，并使用同频、相干的正交横向分量。</w:t>
      </w:r>
    </w:p>
    <w:p>
      <w:pPr>
        <w:ind w:left="142"/>
      </w:pPr>
      <w:r>
        <w:t>• 旋向标签必须同时交代传播方向、时间约定和观察方式。</w:t>
      </w:r>
    </w:p>
    <w:p>
      <w:pPr>
        <w:pStyle w:val="Heading3"/>
      </w:pPr>
      <w:r>
        <w:t>推导线索</w:t>
      </w:r>
    </w:p>
    <w:p>
      <w:r>
        <w:t>1. 先把两个分量写成同一正弦或余弦基准，确定真实相位差。</w:t>
      </w:r>
    </w:p>
    <w:p>
      <w:r>
        <w:t>2. 消去 ψ，判断轨迹是否退化、是否两轴等长。</w:t>
      </w:r>
    </w:p>
    <w:p>
      <w:r>
        <w:t>3. 取 t=0 及一个稍后时刻，判断转动；最后结合传播方向命名。</w:t>
      </w:r>
    </w:p>
    <w:p>
      <w:pPr>
        <w:pStyle w:val="Heading3"/>
      </w:pPr>
      <w:r>
        <w:t>例题 · 一步步计算</w:t>
      </w:r>
    </w:p>
    <w:p>
      <w:r>
        <w:t>沿 +z 传播，复振幅为 E₀(ex+jey)，在 z=0 是什么极化？</w:t>
      </w:r>
    </w:p>
    <w:p>
      <w:r>
        <w:t>1. 在本书时间约定下恢复真实场。</w:t>
      </w:r>
    </w:p>
    <w:p>
      <w:pPr>
        <w:keepLines/>
        <w:spacing w:before="80" w:after="120"/>
      </w:pPr>
      <m:oMath>
        <m:r>
          <m:rPr>
            <m:sty m:val="bi"/>
          </m:rPr>
          <m:t>E</m:t>
        </m:r>
        <m:r>
          <m:t>(t)=</m:t>
        </m:r>
        <m:sSub>
          <m:e>
            <m:r>
              <m:t>E</m:t>
            </m:r>
          </m:e>
          <m:sub>
            <m:r>
              <m:t>0</m:t>
            </m:r>
          </m:sub>
        </m:sSub>
        <m:r>
          <m:t>(</m:t>
        </m:r>
        <m:sSub>
          <m:e>
            <m:acc>
              <m:accPr>
                <m:chr m:val="̂"/>
              </m:accPr>
              <m:e>
                <m:r>
                  <m:rPr>
                    <m:sty m:val="bi"/>
                  </m:rPr>
                  <m:t>e</m:t>
                </m:r>
              </m:e>
            </m:acc>
          </m:e>
          <m:sub>
            <m:r>
              <m:t>x</m:t>
            </m:r>
          </m:sub>
        </m:sSub>
        <m:r>
          <m:rPr>
            <m:sty m:val="p"/>
          </m:rPr>
          <m:t>cos</m:t>
        </m:r>
        <m:r>
          <m:t>⁡ωt−</m:t>
        </m:r>
        <m:sSub>
          <m:e>
            <m:acc>
              <m:accPr>
                <m:chr m:val="̂"/>
              </m:accPr>
              <m:e>
                <m:r>
                  <m:rPr>
                    <m:sty m:val="bi"/>
                  </m:rPr>
                  <m:t>e</m:t>
                </m:r>
              </m:e>
            </m:acc>
          </m:e>
          <m:sub>
            <m:r>
              <m:t>y</m:t>
            </m:r>
          </m:sub>
        </m:sSub>
        <m:r>
          <m:rPr>
            <m:sty m:val="p"/>
          </m:rPr>
          <m:t>sin</m:t>
        </m:r>
        <m:r>
          <m:t>⁡ωt)</m:t>
        </m:r>
      </m:oMath>
    </w:p>
    <w:p>
      <w:r>
        <w:t>2. 端点从 +x 朝 −y 转动，两分量等幅且正交，相量模相同。</w:t>
      </w:r>
    </w:p>
    <w:p>
      <w:r>
        <w:t>3. 转动与 +z 构成左手螺旋关系，按教材约定为左旋圆极化。</w:t>
      </w:r>
    </w:p>
    <w:p>
      <w:r>
        <w:t>结论：左旋圆极化；不要离开时间约定单独记住“+j”。</w:t>
      </w:r>
    </w:p>
    <w:p>
      <w:pPr>
        <w:pStyle w:val="Heading3"/>
      </w:pPr>
      <w:r>
        <w:t>易错点</w:t>
      </w:r>
    </w:p>
    <w:p>
      <w:pPr>
        <w:ind w:left="142"/>
      </w:pPr>
      <w:r>
        <w:t>• 同相且等幅不是圆极化，而是沿对角线的线极化。</w:t>
      </w:r>
    </w:p>
    <w:p>
      <w:pPr>
        <w:ind w:left="142"/>
      </w:pPr>
      <w:r>
        <w:t>• 网站旧模型若写 cos(kz−ωt+δ模型)，则本单元 δ=−δ模型；先换约定再比较旋向。</w:t>
      </w:r>
    </w:p>
    <w:p>
      <w:pPr>
        <w:pStyle w:val="Heading3"/>
      </w:pPr>
      <w:r>
        <w:t>自测</w:t>
      </w:r>
    </w:p>
    <w:p>
      <w:r>
        <w:t>问题：A=2B 且 δ=π/2，是否仍是圆极化？</w:t>
      </w:r>
    </w:p>
    <w:p>
      <w:r>
        <w:t>核对：不是，是椭圆极化；正交相位并不能代替等幅条件。</w:t>
      </w:r>
    </w:p>
    <w:p>
      <w:pPr>
        <w:pStyle w:val="Heading3"/>
      </w:pPr>
      <w:r>
        <w:t>到网站观察</w:t>
      </w:r>
    </w:p>
    <w:p>
      <w:r>
        <w:t>选择偏振模型，固定空间点看端点轨迹；先核对模型的相位定义，再比较线、圆、椭圆三种情况。</w:t>
      </w:r>
    </w:p>
    <w:p>
      <w:r>
        <w:t>入口：https://em813-study.pages.dev/em.html</w:t>
      </w:r>
    </w:p>
    <w:p>
      <w:pPr>
        <w:pStyle w:val="Heading2"/>
      </w:pPr>
      <w:r>
        <w:t>5.5  各向异性与磁化媒质</w:t>
      </w:r>
    </w:p>
    <w:p>
      <w:pPr>
        <w:keepNext/>
      </w:pPr>
      <w:r>
        <w:t>为什么一个标量介电常数有时不够描述媒质</w:t>
      </w:r>
    </w:p>
    <w:p>
      <w:r>
        <w:rPr>
          <w:sz w:val="18"/>
        </w:rPr>
        <w:t>对应原书 5.4；印刷 252–259 页 / PDF 270–277 页。</w:t>
      </w:r>
    </w:p>
    <w:p>
      <w:pPr>
        <w:pStyle w:val="Heading3"/>
      </w:pPr>
      <w:r>
        <w:t>先理解</w:t>
      </w:r>
    </w:p>
    <w:p>
      <w:r>
        <w:t>在各向异性媒质中，材料响应依赖方向，D 与 E 一般不平行。电容率或磁导率要写成张量，传播问题也会出现不同本征极化及不同传播常数。把某个方向的参数套到所有方向，会丢掉材料最重要的特性。</w:t>
      </w:r>
    </w:p>
    <w:p>
      <w:r>
        <w:t>磁化等离子体与磁化铁氧体分别展示电、磁响应的旋磁特征。合适传播方向上，两种圆极化可成为不同本征波；它们的相位累积不同，叠加后的线极化方向就可能转动。分析时应先求本征波，再叠加回所需激励。</w:t>
      </w:r>
    </w:p>
    <w:p>
      <w:pPr>
        <w:pStyle w:val="Heading3"/>
      </w:pPr>
      <w:r>
        <w:t>核心公式</w:t>
      </w:r>
    </w:p>
    <w:p>
      <w:pPr>
        <w:keepLines/>
        <w:spacing w:before="80" w:after="120"/>
      </w:pPr>
      <m:oMath>
        <m:r>
          <m:rPr>
            <m:sty m:val="bi"/>
          </m:rPr>
          <m:t>D</m:t>
        </m:r>
        <m:r>
          <m:t>=</m:t>
        </m:r>
        <m:r>
          <m:rPr>
            <m:sty m:val="bi"/>
          </m:rPr>
          <m:t>ε</m:t>
        </m:r>
        <m:r>
          <m:t>⋅</m:t>
        </m:r>
        <m:r>
          <m:rPr>
            <m:sty m:val="bi"/>
          </m:rPr>
          <m:t>E</m:t>
        </m:r>
      </m:oMath>
    </w:p>
    <w:p>
      <w:pPr>
        <w:keepLines/>
        <w:spacing w:before="80" w:after="120"/>
      </w:pPr>
      <m:oMath>
        <m:r>
          <m:rPr>
            <m:sty m:val="bi"/>
          </m:rPr>
          <m:t>B</m:t>
        </m:r>
        <m:r>
          <m:t>=</m:t>
        </m:r>
        <m:r>
          <m:rPr>
            <m:sty m:val="bi"/>
          </m:rPr>
          <m:t>μ</m:t>
        </m:r>
        <m:r>
          <m:t>⋅</m:t>
        </m:r>
        <m:r>
          <m:rPr>
            <m:sty m:val="bi"/>
          </m:rPr>
          <m:t>H</m:t>
        </m:r>
      </m:oMath>
    </w:p>
    <w:p>
      <w:r>
        <w:t>粗体 ε、μ 在此表示材料张量，不是普通矢量。</w:t>
      </w:r>
    </w:p>
    <w:p>
      <w:pPr>
        <w:keepLines/>
        <w:spacing w:before="80" w:after="120"/>
      </w:pPr>
      <m:oMath>
        <m:r>
          <m:rPr>
            <m:sty m:val="p"/>
          </m:rPr>
          <m:t>∣</m:t>
        </m:r>
        <m:sSub>
          <m:e>
            <m:r>
              <m:t>θ</m:t>
            </m:r>
          </m:e>
          <m:sub>
            <m:r>
              <m:t>F</m:t>
            </m:r>
          </m:sub>
        </m:sSub>
        <m:r>
          <m:rPr>
            <m:sty m:val="p"/>
          </m:rPr>
          <m:t>∣</m:t>
        </m:r>
        <m:r>
          <m:t>=</m:t>
        </m:r>
        <m:f>
          <m:fPr>
            <m:type m:val="bar"/>
          </m:fPr>
          <m:num>
            <m:r>
              <m:rPr>
                <m:sty m:val="p"/>
              </m:rPr>
              <m:t>∣</m:t>
            </m:r>
            <m:sSub>
              <m:e>
                <m:r>
                  <m:t>β</m:t>
                </m:r>
              </m:e>
              <m:sub>
                <m:r>
                  <m:t>R</m:t>
                </m:r>
              </m:sub>
            </m:sSub>
            <m:r>
              <m:t>−</m:t>
            </m:r>
            <m:sSub>
              <m:e>
                <m:r>
                  <m:t>β</m:t>
                </m:r>
              </m:e>
              <m:sub>
                <m:r>
                  <m:t>L</m:t>
                </m:r>
              </m:sub>
            </m:sSub>
            <m:r>
              <m:rPr>
                <m:sty m:val="p"/>
              </m:rPr>
              <m:t>∣</m:t>
            </m:r>
            <m:r>
              <m:t>L</m:t>
            </m:r>
          </m:num>
          <m:den>
            <m:r>
              <m:t>2</m:t>
            </m:r>
          </m:den>
        </m:f>
      </m:oMath>
    </w:p>
    <w:p>
      <w:r>
        <w:t>两圆极化分量等幅且适当无损条件下的旋转角大小；有差分损耗时还可能椭圆化。</w:t>
      </w:r>
    </w:p>
    <w:p>
      <w:pPr>
        <w:pStyle w:val="Heading3"/>
      </w:pPr>
      <w:r>
        <w:t>使用条件</w:t>
      </w:r>
    </w:p>
    <w:p>
      <w:pPr>
        <w:ind w:left="142"/>
      </w:pPr>
      <w:r>
        <w:t>• 材料张量、外加偏置方向和传播方向必须一并指定。</w:t>
      </w:r>
    </w:p>
    <w:p>
      <w:pPr>
        <w:ind w:left="142"/>
      </w:pPr>
      <w:r>
        <w:t>• 不能把各向同性平面波的标量 η 关系不加修改地用于一般张量媒质。</w:t>
      </w:r>
    </w:p>
    <w:p>
      <w:pPr>
        <w:pStyle w:val="Heading3"/>
      </w:pPr>
      <w:r>
        <w:t>推导线索</w:t>
      </w:r>
    </w:p>
    <w:p>
      <w:r>
        <w:t>1. 把张量本构关系代入同频麦氏方程，建立横向分量的耦合关系。</w:t>
      </w:r>
    </w:p>
    <w:p>
      <w:r>
        <w:t>2. 寻找传播常数与本征极化，再将给定场分解为本征波。</w:t>
      </w:r>
    </w:p>
    <w:p>
      <w:r>
        <w:t>3. 分别传播各分量，比较相位差和幅度差后重新叠加。</w:t>
      </w:r>
    </w:p>
    <w:p>
      <w:pPr>
        <w:pStyle w:val="Heading3"/>
      </w:pPr>
      <w:r>
        <w:t>例题 · 一步步计算</w:t>
      </w:r>
    </w:p>
    <w:p>
      <w:r>
        <w:t>取 ε=ε₀diag(2,3,4)，给定 E=(1,1,0) V/m，D 是否与 E 平行？</w:t>
      </w:r>
    </w:p>
    <w:p>
      <w:r>
        <w:t>1. 按张量乘法逐分量计算。</w:t>
      </w:r>
    </w:p>
    <w:p>
      <w:pPr>
        <w:keepLines/>
        <w:spacing w:before="80" w:after="120"/>
      </w:pPr>
      <m:oMath>
        <m:r>
          <m:rPr>
            <m:sty m:val="bi"/>
          </m:rPr>
          <m:t>D</m:t>
        </m:r>
        <m:r>
          <m:t>=</m:t>
        </m:r>
        <m:sSub>
          <m:e>
            <m:r>
              <m:t>ε</m:t>
            </m:r>
          </m:e>
          <m:sub>
            <m:r>
              <m:t>0</m:t>
            </m:r>
          </m:sub>
        </m:sSub>
        <m:r>
          <m:t>(2,3,0)</m:t>
        </m:r>
        <m:r>
          <m:rPr>
            <m:nor/>
          </m:rPr>
          <m:t> </m:t>
        </m:r>
        <m:r>
          <m:rPr>
            <m:sty m:val="p"/>
          </m:rPr>
          <m:t>C/</m:t>
        </m:r>
        <m:sSup>
          <m:e>
            <m:r>
              <m:rPr>
                <m:sty m:val="p"/>
              </m:rPr>
              <m:t>m</m:t>
            </m:r>
          </m:e>
          <m:sup>
            <m:r>
              <m:t>2</m:t>
            </m:r>
          </m:sup>
        </m:sSup>
      </m:oMath>
    </w:p>
    <w:p>
      <w:r>
        <w:t>2. 两个非零分量的比例不相同：2/1≠3/1。</w:t>
      </w:r>
    </w:p>
    <w:p>
      <w:r>
        <w:t>3. 所以 D 与 E 不平行；用一个标量乘 E 无法得到此结果。</w:t>
      </w:r>
    </w:p>
    <w:p>
      <w:r>
        <w:t>结论：不平行，必须保留方向相关的材料响应。</w:t>
      </w:r>
    </w:p>
    <w:p>
      <w:pPr>
        <w:pStyle w:val="Heading3"/>
      </w:pPr>
      <w:r>
        <w:t>易错点</w:t>
      </w:r>
    </w:p>
    <w:p>
      <w:pPr>
        <w:ind w:left="142"/>
      </w:pPr>
      <w:r>
        <w:t>• 张量中的非对角耦合项不是普通的附加电场分量。</w:t>
      </w:r>
    </w:p>
    <w:p>
      <w:pPr>
        <w:ind w:left="142"/>
      </w:pPr>
      <w:r>
        <w:t>• 旋转角大小的公式没有自动确定左右旋符号，符号还取决于本征波与坐标定义。</w:t>
      </w:r>
    </w:p>
    <w:p>
      <w:pPr>
        <w:pStyle w:val="Heading3"/>
      </w:pPr>
      <w:r>
        <w:t>自测</w:t>
      </w:r>
    </w:p>
    <w:p>
      <w:r>
        <w:t>问题：各向异性媒质中，已知 E 的方向是否就能断言 D 同方向？</w:t>
      </w:r>
    </w:p>
    <w:p>
      <w:r>
        <w:t>核对：不能；需要材料张量，只有在合适本征方向或特殊参数下才可能平行。</w:t>
      </w:r>
    </w:p>
    <w:p>
      <w:bookmarkStart w:id="6" w:name="ch6"/>
      <w:pPr>
        <w:pStyle w:val="Heading1"/>
      </w:pPr>
      <w:r>
        <w:t>第 6 章  均匀平面波的反射与透射</w:t>
      </w:r>
      <w:bookmarkEnd w:id="6"/>
    </w:p>
    <w:p>
      <w:r>
        <w:t>先用边界条件确定幅值关系，再分别讨论法向入射、多层结构、斜入射和特殊媒质。</w:t>
      </w:r>
    </w:p>
    <w:p>
      <w:r>
        <w:t>本章原书范围：印刷 266–310 页 / PDF 284–328 页。</w:t>
      </w:r>
    </w:p>
    <w:p>
      <w:pPr>
        <w:pStyle w:val="Heading2"/>
      </w:pPr>
      <w:r>
        <w:t>6.1  垂直入射与能量分配</w:t>
      </w:r>
    </w:p>
    <w:p>
      <w:pPr>
        <w:keepNext/>
      </w:pPr>
      <w:r>
        <w:t>反射系数的正负和反射功率是不是同一个量</w:t>
      </w:r>
    </w:p>
    <w:p>
      <w:r>
        <w:rPr>
          <w:sz w:val="18"/>
        </w:rPr>
        <w:t>对应原书 6.1；印刷 266–276 页 / PDF 284–294 页。</w:t>
      </w:r>
    </w:p>
    <w:p>
      <w:pPr>
        <w:pStyle w:val="Heading3"/>
      </w:pPr>
      <w:r>
        <w:t>先理解</w:t>
      </w:r>
    </w:p>
    <w:p>
      <w:r>
        <w:t>入射波遇到材料界面后，切向 E、H 的边界条件通常要求同时存在反射和透射波。法向入射时，电场振幅反射系数由两侧波阻抗决定；其负号表示界面处反射电场与入射电场反相，而不是负的反射功率。</w:t>
      </w:r>
    </w:p>
    <w:p>
      <w:r>
        <w:t>振幅透射系数</w:t>
      </w:r>
      <m:oMath>
        <m:r>
          <m:t>τ=1+</m:t>
        </m:r>
        <m:r>
          <m:rPr>
            <m:sty m:val="p"/>
          </m:rPr>
          <m:t>Γ</m:t>
        </m:r>
      </m:oMath>
      <w:r>
        <w:t>来自切向电场连续。功率比例还要考虑不同媒质的波阻抗，不能一律把</w:t>
      </w:r>
      <m:oMath>
        <m:r>
          <m:rPr>
            <m:sty m:val="p"/>
          </m:rPr>
          <m:t>∣</m:t>
        </m:r>
        <m:r>
          <m:t>τ</m:t>
        </m:r>
        <m:sSup>
          <m:e>
            <m:r>
              <m:rPr>
                <m:sty m:val="p"/>
              </m:rPr>
              <m:t>∣</m:t>
            </m:r>
          </m:e>
          <m:sup>
            <m:r>
              <m:t>2</m:t>
            </m:r>
          </m:sup>
        </m:sSup>
      </m:oMath>
      <w:r>
        <w:t>当透射功率。理想导体表面切向电场为零，是 Γ=−1 的极限情况。</w:t>
      </w:r>
    </w:p>
    <w:p>
      <w:pPr>
        <w:pStyle w:val="Heading3"/>
      </w:pPr>
      <w:r>
        <w:t>核心公式</w:t>
      </w:r>
    </w:p>
    <w:p>
      <w:pPr>
        <w:keepLines/>
        <w:spacing w:before="80" w:after="120"/>
      </w:pPr>
      <m:oMath>
        <m:r>
          <m:rPr>
            <m:sty m:val="p"/>
          </m:rPr>
          <m:t>Γ</m:t>
        </m:r>
        <m:r>
          <m:t>=</m:t>
        </m:r>
        <m:f>
          <m:fPr>
            <m:type m:val="bar"/>
          </m:fPr>
          <m:num>
            <m:sSub>
              <m:e>
                <m:r>
                  <m:t>η</m:t>
                </m:r>
              </m:e>
              <m:sub>
                <m:r>
                  <m:t>2</m:t>
                </m:r>
              </m:sub>
            </m:sSub>
            <m:r>
              <m:t>−</m:t>
            </m:r>
            <m:sSub>
              <m:e>
                <m:r>
                  <m:t>η</m:t>
                </m:r>
              </m:e>
              <m:sub>
                <m:r>
                  <m:t>1</m:t>
                </m:r>
              </m:sub>
            </m:sSub>
          </m:num>
          <m:den>
            <m:sSub>
              <m:e>
                <m:r>
                  <m:t>η</m:t>
                </m:r>
              </m:e>
              <m:sub>
                <m:r>
                  <m:t>2</m:t>
                </m:r>
              </m:sub>
            </m:sSub>
            <m:r>
              <m:t>+</m:t>
            </m:r>
            <m:sSub>
              <m:e>
                <m:r>
                  <m:t>η</m:t>
                </m:r>
              </m:e>
              <m:sub>
                <m:r>
                  <m:t>1</m:t>
                </m:r>
              </m:sub>
            </m:sSub>
          </m:den>
        </m:f>
      </m:oMath>
    </w:p>
    <w:p>
      <w:pPr>
        <w:keepLines/>
        <w:spacing w:before="80" w:after="120"/>
      </w:pPr>
      <m:oMath>
        <m:r>
          <m:t>τ=</m:t>
        </m:r>
        <m:f>
          <m:fPr>
            <m:type m:val="bar"/>
          </m:fPr>
          <m:num>
            <m:r>
              <m:t>2</m:t>
            </m:r>
            <m:sSub>
              <m:e>
                <m:r>
                  <m:t>η</m:t>
                </m:r>
              </m:e>
              <m:sub>
                <m:r>
                  <m:t>2</m:t>
                </m:r>
              </m:sub>
            </m:sSub>
          </m:num>
          <m:den>
            <m:sSub>
              <m:e>
                <m:r>
                  <m:t>η</m:t>
                </m:r>
              </m:e>
              <m:sub>
                <m:r>
                  <m:t>2</m:t>
                </m:r>
              </m:sub>
            </m:sSub>
            <m:r>
              <m:t>+</m:t>
            </m:r>
            <m:sSub>
              <m:e>
                <m:r>
                  <m:t>η</m:t>
                </m:r>
              </m:e>
              <m:sub>
                <m:r>
                  <m:t>1</m:t>
                </m:r>
              </m:sub>
            </m:sSub>
          </m:den>
        </m:f>
      </m:oMath>
    </w:p>
    <w:p>
      <w:r>
        <w:t>从媒质 1 入射到媒质 2 的法向入射电场幅值系数。</w:t>
      </w:r>
    </w:p>
    <w:p>
      <w:pPr>
        <w:keepLines/>
        <w:spacing w:before="80" w:after="120"/>
      </w:pPr>
      <m:oMath>
        <m:r>
          <m:t>R=</m:t>
        </m:r>
        <m:r>
          <m:rPr>
            <m:sty m:val="p"/>
          </m:rPr>
          <m:t>∣Γ</m:t>
        </m:r>
        <m:sSup>
          <m:e>
            <m:r>
              <m:rPr>
                <m:sty m:val="p"/>
              </m:rPr>
              <m:t>∣</m:t>
            </m:r>
          </m:e>
          <m:sup>
            <m:r>
              <m:t>2</m:t>
            </m:r>
          </m:sup>
        </m:sSup>
      </m:oMath>
    </w:p>
    <w:p>
      <w:pPr>
        <w:keepLines/>
        <w:spacing w:before="80" w:after="120"/>
      </w:pPr>
      <m:oMath>
        <m:r>
          <m:t>T=</m:t>
        </m:r>
        <m:f>
          <m:fPr>
            <m:type m:val="bar"/>
          </m:fPr>
          <m:num>
            <m:sSub>
              <m:e>
                <m:r>
                  <m:t>η</m:t>
                </m:r>
              </m:e>
              <m:sub>
                <m:r>
                  <m:t>1</m:t>
                </m:r>
              </m:sub>
            </m:sSub>
          </m:num>
          <m:den>
            <m:sSub>
              <m:e>
                <m:r>
                  <m:t>η</m:t>
                </m:r>
              </m:e>
              <m:sub>
                <m:r>
                  <m:t>2</m:t>
                </m:r>
              </m:sub>
            </m:sSub>
          </m:den>
        </m:f>
        <m:r>
          <m:rPr>
            <m:sty m:val="p"/>
          </m:rPr>
          <m:t>∣</m:t>
        </m:r>
        <m:r>
          <m:t>τ</m:t>
        </m:r>
        <m:sSup>
          <m:e>
            <m:r>
              <m:rPr>
                <m:sty m:val="p"/>
              </m:rPr>
              <m:t>∣</m:t>
            </m:r>
          </m:e>
          <m:sup>
            <m:r>
              <m:t>2</m:t>
            </m:r>
          </m:sup>
        </m:sSup>
      </m:oMath>
    </w:p>
    <w:p>
      <w:pPr>
        <w:keepLines/>
        <w:spacing w:before="80" w:after="120"/>
      </w:pPr>
      <m:oMath>
        <m:r>
          <m:t>R+T=1</m:t>
        </m:r>
      </m:oMath>
    </w:p>
    <w:p>
      <w:r>
        <w:t>该功率表达式假定两侧为无损、正实波阻抗媒质。</w:t>
      </w:r>
    </w:p>
    <w:p>
      <w:pPr>
        <w:pStyle w:val="Heading3"/>
      </w:pPr>
      <w:r>
        <w:t>使用条件</w:t>
      </w:r>
    </w:p>
    <w:p>
      <w:pPr>
        <w:ind w:left="142"/>
      </w:pPr>
      <w:r>
        <w:t>• 界面平整静止，单频法向入射；无外加表面源时切向场连续。</w:t>
      </w:r>
    </w:p>
    <w:p>
      <w:pPr>
        <w:ind w:left="142"/>
      </w:pPr>
      <w:r>
        <w:t>• 若媒质有损，必须用实际平均能流计算功率，不机械沿用实阻抗比。</w:t>
      </w:r>
    </w:p>
    <w:p>
      <w:pPr>
        <w:pStyle w:val="Heading3"/>
      </w:pPr>
      <w:r>
        <w:t>推导线索</w:t>
      </w:r>
    </w:p>
    <w:p>
      <w:r>
        <w:t>1. 将入射与反射的 H 方向分别由传播方向×E 确定。</w:t>
      </w:r>
    </w:p>
    <w:p>
      <w:r>
        <w:t>2. 在界面同时写 E 连续、H 连续，联立求 Γ 和 τ。</w:t>
      </w:r>
    </w:p>
    <w:p>
      <w:r>
        <w:t>3. 用周期平均坡印廷矢量核对能量，而不是只比较场幅。</w:t>
      </w:r>
    </w:p>
    <w:p>
      <w:pPr>
        <w:pStyle w:val="Heading3"/>
      </w:pPr>
      <w:r>
        <w:t>例题 · 一步步计算</w:t>
      </w:r>
    </w:p>
    <w:p>
      <w:r>
        <w:t>空气入射到 εᵣ=4、μᵣ=1 的无损介质，求幅值与功率系数。</w:t>
      </w:r>
    </w:p>
    <w:p>
      <w:r>
        <w:t>1. η₂=η₁/2。</w:t>
      </w:r>
    </w:p>
    <w:p>
      <w:r>
        <w:t>2. 代入幅值系数。</w:t>
      </w:r>
    </w:p>
    <w:p>
      <w:pPr>
        <w:keepLines/>
        <w:spacing w:before="80" w:after="120"/>
      </w:pPr>
      <m:oMath>
        <m:r>
          <m:rPr>
            <m:sty m:val="p"/>
          </m:rPr>
          <m:t>Γ</m:t>
        </m:r>
        <m:r>
          <m:t>=−</m:t>
        </m:r>
        <m:f>
          <m:fPr>
            <m:type m:val="bar"/>
          </m:fPr>
          <m:num>
            <m:r>
              <m:t>1</m:t>
            </m:r>
          </m:num>
          <m:den>
            <m:r>
              <m:t>3</m:t>
            </m:r>
          </m:den>
        </m:f>
      </m:oMath>
    </w:p>
    <w:p>
      <w:pPr>
        <w:keepLines/>
        <w:spacing w:before="80" w:after="120"/>
      </w:pPr>
      <m:oMath>
        <m:r>
          <m:t>τ=</m:t>
        </m:r>
        <m:f>
          <m:fPr>
            <m:type m:val="bar"/>
          </m:fPr>
          <m:num>
            <m:r>
              <m:t>2</m:t>
            </m:r>
          </m:num>
          <m:den>
            <m:r>
              <m:t>3</m:t>
            </m:r>
          </m:den>
        </m:f>
      </m:oMath>
    </w:p>
    <w:p>
      <w:r>
        <w:t>3. 再算功率并检查守恒。</w:t>
      </w:r>
    </w:p>
    <w:p>
      <w:pPr>
        <w:keepLines/>
        <w:spacing w:before="80" w:after="120"/>
      </w:pPr>
      <m:oMath>
        <m:r>
          <m:t>R=</m:t>
        </m:r>
        <m:f>
          <m:fPr>
            <m:type m:val="bar"/>
          </m:fPr>
          <m:num>
            <m:r>
              <m:t>1</m:t>
            </m:r>
          </m:num>
          <m:den>
            <m:r>
              <m:t>9</m:t>
            </m:r>
          </m:den>
        </m:f>
      </m:oMath>
    </w:p>
    <w:p>
      <w:pPr>
        <w:keepLines/>
        <w:spacing w:before="80" w:after="120"/>
      </w:pPr>
      <m:oMath>
        <m:r>
          <m:t>T=2×</m:t>
        </m:r>
        <m:f>
          <m:fPr>
            <m:type m:val="bar"/>
          </m:fPr>
          <m:num>
            <m:r>
              <m:t>4</m:t>
            </m:r>
          </m:num>
          <m:den>
            <m:r>
              <m:t>9</m:t>
            </m:r>
          </m:den>
        </m:f>
        <m:r>
          <m:t>=</m:t>
        </m:r>
        <m:f>
          <m:fPr>
            <m:type m:val="bar"/>
          </m:fPr>
          <m:num>
            <m:r>
              <m:t>8</m:t>
            </m:r>
          </m:num>
          <m:den>
            <m:r>
              <m:t>9</m:t>
            </m:r>
          </m:den>
        </m:f>
      </m:oMath>
    </w:p>
    <w:p>
      <w:r>
        <w:t>结论：反射电场反相；反射功率 1/9，透射功率 8/9。</w:t>
      </w:r>
    </w:p>
    <w:p>
      <w:pPr>
        <w:pStyle w:val="Heading3"/>
      </w:pPr>
      <w:r>
        <w:t>易错点</w:t>
      </w:r>
    </w:p>
    <w:p>
      <w:pPr>
        <w:ind w:left="142"/>
      </w:pPr>
      <w:r>
        <w:t>• 振幅系数可以为负，功率比不能据此写成负数。</w:t>
      </w:r>
    </w:p>
    <w:p>
      <w:pPr>
        <w:ind w:left="142"/>
      </w:pPr>
      <w:r>
        <w:t>• τ 大于 1 不必违背守恒；功率还取决于介质阻抗。</w:t>
      </w:r>
    </w:p>
    <w:p>
      <w:pPr>
        <w:pStyle w:val="Heading3"/>
      </w:pPr>
      <w:r>
        <w:t>自测</w:t>
      </w:r>
    </w:p>
    <w:p>
      <w:r>
        <w:t>问题：PEC 表面的总电场为零，是否意味着入射场也为零？</w:t>
      </w:r>
    </w:p>
    <w:p>
      <w:r>
        <w:t>核对：不是。入射切向场与反射切向场在表面相消，入射波本身可非零。</w:t>
      </w:r>
    </w:p>
    <w:p>
      <w:pPr>
        <w:pStyle w:val="Heading3"/>
      </w:pPr>
      <w:r>
        <w:t>到网站观察</w:t>
      </w:r>
    </w:p>
    <w:p>
      <w:r>
        <w:t>选择导体反射，找出金属表面的电场波节与磁场波腹，并区分单个入射波和总场。</w:t>
      </w:r>
    </w:p>
    <w:p>
      <w:r>
        <w:t>入口：https://em813-study.pages.dev/em.html</w:t>
      </w:r>
    </w:p>
    <w:p>
      <w:pPr>
        <w:pStyle w:val="Heading2"/>
      </w:pPr>
      <w:r>
        <w:t>6.2  多层介质与阻抗匹配</w:t>
      </w:r>
    </w:p>
    <w:p>
      <w:pPr>
        <w:keepNext/>
      </w:pPr>
      <w:r>
        <w:t>为什么同一种薄层只在特定厚度和频率下消除反射</w:t>
      </w:r>
    </w:p>
    <w:p>
      <w:r>
        <w:rPr>
          <w:sz w:val="18"/>
        </w:rPr>
        <w:t>对应原书 6.2；印刷 276–283 页 / PDF 294–301 页。</w:t>
      </w:r>
    </w:p>
    <w:p>
      <w:pPr>
        <w:pStyle w:val="Heading3"/>
      </w:pPr>
      <w:r>
        <w:t>先理解</w:t>
      </w:r>
    </w:p>
    <w:p>
      <w:r>
        <w:t>薄层中的波会在两个界面多次反射，返回前表面的反射波带有传播相位。把薄层连同后方媒质看作一个输入阻抗，就能把多次反射合并为一次阻抗变换。层的材料和电长度共同决定前表面看见什么。</w:t>
      </w:r>
    </w:p>
    <w:p>
      <w:r>
        <w:t>无损四分之一波长层把负载阻抗“倒置”成</w:t>
      </w:r>
      <m:oMath>
        <m:sSubSup>
          <m:e>
            <m:r>
              <m:t>η</m:t>
            </m:r>
          </m:e>
          <m:sub>
            <m:r>
              <m:t>2</m:t>
            </m:r>
          </m:sub>
          <m:sup>
            <m:r>
              <m:t>2</m:t>
            </m:r>
          </m:sup>
        </m:sSubSup>
        <m:r>
          <m:rPr>
            <m:sty m:val="p"/>
          </m:rPr>
          <m:t>/</m:t>
        </m:r>
        <m:sSub>
          <m:e>
            <m:r>
              <m:t>η</m:t>
            </m:r>
          </m:e>
          <m:sub>
            <m:r>
              <m:t>3</m:t>
            </m:r>
          </m:sub>
        </m:sSub>
      </m:oMath>
      <w:r>
        <w:t>。若再取</w:t>
      </w:r>
      <m:oMath>
        <m:sSub>
          <m:e>
            <m:r>
              <m:t>η</m:t>
            </m:r>
          </m:e>
          <m:sub>
            <m:r>
              <m:t>2</m:t>
            </m:r>
          </m:sub>
        </m:sSub>
        <m:r>
          <m:t>=</m:t>
        </m:r>
        <m:rad>
          <m:radPr>
            <m:degHide m:val="on"/>
          </m:radPr>
          <m:deg/>
          <m:e>
            <m:sSub>
              <m:e>
                <m:r>
                  <m:t>η</m:t>
                </m:r>
              </m:e>
              <m:sub>
                <m:r>
                  <m:t>1</m:t>
                </m:r>
              </m:sub>
            </m:sSub>
            <m:sSub>
              <m:e>
                <m:r>
                  <m:t>η</m:t>
                </m:r>
              </m:e>
              <m:sub>
                <m:r>
                  <m:t>3</m:t>
                </m:r>
              </m:sub>
            </m:sSub>
          </m:e>
        </m:rad>
      </m:oMath>
      <w:r>
        <w:t>，输入阻抗等于入射介质阻抗，从而匹配。半波长层只重复负载阻抗，不会自动把任意两种媒质都匹配。</w:t>
      </w:r>
    </w:p>
    <w:p>
      <w:pPr>
        <w:pStyle w:val="Heading3"/>
      </w:pPr>
      <w:r>
        <w:t>核心公式</w:t>
      </w:r>
    </w:p>
    <w:p>
      <w:pPr>
        <w:keepLines/>
        <w:spacing w:before="80" w:after="120"/>
      </w:pPr>
      <m:oMath>
        <m:sSub>
          <m:e>
            <m:r>
              <m:t>Z</m:t>
            </m:r>
          </m:e>
          <m:sub>
            <m:r>
              <m:rPr>
                <m:sty m:val="p"/>
              </m:rPr>
              <m:t>in</m:t>
            </m:r>
          </m:sub>
        </m:sSub>
        <m:r>
          <m:t>=</m:t>
        </m:r>
        <m:sSub>
          <m:e>
            <m:r>
              <m:t>η</m:t>
            </m:r>
          </m:e>
          <m:sub>
            <m:r>
              <m:t>2</m:t>
            </m:r>
          </m:sub>
        </m:sSub>
        <m:f>
          <m:fPr>
            <m:type m:val="bar"/>
          </m:fPr>
          <m:num>
            <m:sSub>
              <m:e>
                <m:r>
                  <m:t>η</m:t>
                </m:r>
              </m:e>
              <m:sub>
                <m:r>
                  <m:t>3</m:t>
                </m:r>
              </m:sub>
            </m:sSub>
            <m:r>
              <m:t>+j</m:t>
            </m:r>
            <m:sSub>
              <m:e>
                <m:r>
                  <m:t>η</m:t>
                </m:r>
              </m:e>
              <m:sub>
                <m:r>
                  <m:t>2</m:t>
                </m:r>
              </m:sub>
            </m:sSub>
            <m:r>
              <m:rPr>
                <m:sty m:val="p"/>
              </m:rPr>
              <m:t>tan</m:t>
            </m:r>
            <m:r>
              <m:t>⁡(</m:t>
            </m:r>
            <m:sSub>
              <m:e>
                <m:r>
                  <m:t>β</m:t>
                </m:r>
              </m:e>
              <m:sub>
                <m:r>
                  <m:t>2</m:t>
                </m:r>
              </m:sub>
            </m:sSub>
            <m:r>
              <m:t>d)</m:t>
            </m:r>
          </m:num>
          <m:den>
            <m:sSub>
              <m:e>
                <m:r>
                  <m:t>η</m:t>
                </m:r>
              </m:e>
              <m:sub>
                <m:r>
                  <m:t>2</m:t>
                </m:r>
              </m:sub>
            </m:sSub>
            <m:r>
              <m:t>+j</m:t>
            </m:r>
            <m:sSub>
              <m:e>
                <m:r>
                  <m:t>η</m:t>
                </m:r>
              </m:e>
              <m:sub>
                <m:r>
                  <m:t>3</m:t>
                </m:r>
              </m:sub>
            </m:sSub>
            <m:r>
              <m:rPr>
                <m:sty m:val="p"/>
              </m:rPr>
              <m:t>tan</m:t>
            </m:r>
            <m:r>
              <m:t>⁡(</m:t>
            </m:r>
            <m:sSub>
              <m:e>
                <m:r>
                  <m:t>β</m:t>
                </m:r>
              </m:e>
              <m:sub>
                <m:r>
                  <m:t>2</m:t>
                </m:r>
              </m:sub>
            </m:sSub>
            <m:r>
              <m:t>d)</m:t>
            </m:r>
          </m:den>
        </m:f>
      </m:oMath>
    </w:p>
    <w:p>
      <w:r>
        <w:t>媒质 2 为厚 d 的无损层，后方媒质 3 作为负载。</w:t>
      </w:r>
    </w:p>
    <w:p>
      <w:pPr>
        <w:keepLines/>
        <w:spacing w:before="80" w:after="120"/>
      </w:pPr>
      <m:oMath>
        <m:r>
          <m:t>d=</m:t>
        </m:r>
        <m:f>
          <m:fPr>
            <m:type m:val="bar"/>
          </m:fPr>
          <m:num>
            <m:sSub>
              <m:e>
                <m:r>
                  <m:t>λ</m:t>
                </m:r>
              </m:e>
              <m:sub>
                <m:r>
                  <m:t>2</m:t>
                </m:r>
              </m:sub>
            </m:sSub>
          </m:num>
          <m:den>
            <m:r>
              <m:t>4</m:t>
            </m:r>
          </m:den>
        </m:f>
        <m:r>
          <m:rPr>
            <m:sty m:val="p"/>
          </m:rPr>
          <m:t> </m:t>
        </m:r>
        <m:r>
          <m:t>⟹</m:t>
        </m:r>
        <m:r>
          <m:rPr>
            <m:sty m:val="p"/>
          </m:rPr>
          <m:t> </m:t>
        </m:r>
        <m:sSub>
          <m:e>
            <m:r>
              <m:t>Z</m:t>
            </m:r>
          </m:e>
          <m:sub>
            <m:r>
              <m:rPr>
                <m:sty m:val="p"/>
              </m:rPr>
              <m:t>in</m:t>
            </m:r>
          </m:sub>
        </m:sSub>
        <m:r>
          <m:t>=</m:t>
        </m:r>
        <m:f>
          <m:fPr>
            <m:type m:val="bar"/>
          </m:fPr>
          <m:num>
            <m:sSubSup>
              <m:e>
                <m:r>
                  <m:t>η</m:t>
                </m:r>
              </m:e>
              <m:sub>
                <m:r>
                  <m:t>2</m:t>
                </m:r>
              </m:sub>
              <m:sup>
                <m:r>
                  <m:t>2</m:t>
                </m:r>
              </m:sup>
            </m:sSubSup>
          </m:num>
          <m:den>
            <m:sSub>
              <m:e>
                <m:r>
                  <m:t>η</m:t>
                </m:r>
              </m:e>
              <m:sub>
                <m:r>
                  <m:t>3</m:t>
                </m:r>
              </m:sub>
            </m:sSub>
          </m:den>
        </m:f>
      </m:oMath>
    </w:p>
    <w:p>
      <w:r>
        <w:t>厚度用层内波长，不用自由空间波长。</w:t>
      </w:r>
    </w:p>
    <w:p>
      <w:pPr>
        <w:keepLines/>
        <w:spacing w:before="80" w:after="120"/>
      </w:pPr>
      <m:oMath>
        <m:sSub>
          <m:e>
            <m:r>
              <m:t>η</m:t>
            </m:r>
          </m:e>
          <m:sub>
            <m:r>
              <m:t>2</m:t>
            </m:r>
          </m:sub>
        </m:sSub>
        <m:r>
          <m:t>=</m:t>
        </m:r>
        <m:rad>
          <m:radPr>
            <m:degHide m:val="on"/>
          </m:radPr>
          <m:deg/>
          <m:e>
            <m:sSub>
              <m:e>
                <m:r>
                  <m:t>η</m:t>
                </m:r>
              </m:e>
              <m:sub>
                <m:r>
                  <m:t>1</m:t>
                </m:r>
              </m:sub>
            </m:sSub>
            <m:sSub>
              <m:e>
                <m:r>
                  <m:t>η</m:t>
                </m:r>
              </m:e>
              <m:sub>
                <m:r>
                  <m:t>3</m:t>
                </m:r>
              </m:sub>
            </m:sSub>
          </m:e>
        </m:rad>
      </m:oMath>
    </w:p>
    <w:p>
      <w:r>
        <w:t>正实阻抗、法向入射时的四分之一波长匹配条件。</w:t>
      </w:r>
    </w:p>
    <w:p>
      <w:pPr>
        <w:pStyle w:val="Heading3"/>
      </w:pPr>
      <w:r>
        <w:t>使用条件</w:t>
      </w:r>
    </w:p>
    <w:p>
      <w:pPr>
        <w:ind w:left="142"/>
      </w:pPr>
      <w:r>
        <w:t>• 本单元匹配公式假定无损、法向入射、各向同性层和正实阻抗。</w:t>
      </w:r>
    </w:p>
    <w:p>
      <w:pPr>
        <w:ind w:left="142"/>
      </w:pPr>
      <w:r>
        <w:t>• 匹配通常针对设计频率，改变频率或入射角后应重新检查。</w:t>
      </w:r>
    </w:p>
    <w:p>
      <w:pPr>
        <w:pStyle w:val="Heading3"/>
      </w:pPr>
      <w:r>
        <w:t>推导线索</w:t>
      </w:r>
    </w:p>
    <w:p>
      <w:r>
        <w:t>1. 把终端介质阻抗沿薄层向输入面变换。</w:t>
      </w:r>
    </w:p>
    <w:p>
      <w:r>
        <w:t>2. 取 β₂d=π/2 的极限，得到阻抗倒置。</w:t>
      </w:r>
    </w:p>
    <w:p>
      <w:r>
        <w:t>3. 令所得输入阻抗等于 η₁，再确定所需层参数与厚度。</w:t>
      </w:r>
    </w:p>
    <w:p>
      <w:pPr>
        <w:pStyle w:val="Heading3"/>
      </w:pPr>
      <w:r>
        <w:t>例题 · 一步步计算</w:t>
      </w:r>
    </w:p>
    <w:p>
      <w:r>
        <w:t>空气与 εᵣ=16 的无损非磁介质之间，设计 1 GHz 四分之一波长匹配层。</w:t>
      </w:r>
    </w:p>
    <w:p>
      <w:r>
        <w:t>1. η₃=η₀/4，故 η₂=η₀/2，对应 εᵣ₂=4。</w:t>
      </w:r>
    </w:p>
    <w:p>
      <w:r>
        <w:t>2. 层内波长为 c/(f√4)=0.15 m。</w:t>
      </w:r>
    </w:p>
    <w:p>
      <w:r>
        <w:t>3. 取四分之一层内波长。</w:t>
      </w:r>
    </w:p>
    <w:p>
      <w:pPr>
        <w:keepLines/>
        <w:spacing w:before="80" w:after="120"/>
      </w:pPr>
      <m:oMath>
        <m:r>
          <m:t>d=0.0375</m:t>
        </m:r>
        <m:r>
          <m:rPr>
            <m:nor/>
          </m:rPr>
          <m:t> </m:t>
        </m:r>
        <m:r>
          <m:rPr>
            <m:sty m:val="p"/>
          </m:rPr>
          <m:t>m</m:t>
        </m:r>
      </m:oMath>
    </w:p>
    <w:p>
      <w:pPr>
        <w:keepLines/>
        <w:spacing w:before="80" w:after="120"/>
      </w:pPr>
      <m:oMath>
        <m:sSub>
          <m:e>
            <m:r>
              <m:t>Z</m:t>
            </m:r>
          </m:e>
          <m:sub>
            <m:r>
              <m:rPr>
                <m:sty m:val="p"/>
              </m:rPr>
              <m:t>in</m:t>
            </m:r>
          </m:sub>
        </m:sSub>
        <m:r>
          <m:t>=</m:t>
        </m:r>
        <m:sSub>
          <m:e>
            <m:r>
              <m:t>η</m:t>
            </m:r>
          </m:e>
          <m:sub>
            <m:r>
              <m:t>0</m:t>
            </m:r>
          </m:sub>
        </m:sSub>
      </m:oMath>
    </w:p>
    <w:p>
      <w:r>
        <w:t>结论：匹配层 εᵣ=4，厚度约 3.75 cm。</w:t>
      </w:r>
    </w:p>
    <w:p>
      <w:pPr>
        <w:pStyle w:val="Heading3"/>
      </w:pPr>
      <w:r>
        <w:t>易错点</w:t>
      </w:r>
    </w:p>
    <w:p>
      <w:pPr>
        <w:ind w:left="142"/>
      </w:pPr>
      <w:r>
        <w:t>• λ/4 的 λ 必须是匹配层内的波长。</w:t>
      </w:r>
    </w:p>
    <w:p>
      <w:pPr>
        <w:ind w:left="142"/>
      </w:pPr>
      <w:r>
        <w:t>• 只选几何平均阻抗而不给合适电长度，通常仍有反射。</w:t>
      </w:r>
    </w:p>
    <w:p>
      <w:pPr>
        <w:pStyle w:val="Heading3"/>
      </w:pPr>
      <w:r>
        <w:t>自测</w:t>
      </w:r>
    </w:p>
    <w:p>
      <w:r>
        <w:t>问题：若某层厚度为 λ₂/2，它的输入阻抗与后方负载阻抗有何关系？</w:t>
      </w:r>
    </w:p>
    <w:p>
      <w:r>
        <w:t>核对：在无损理想条件下相同；因此只有负载本来与入射媒质匹配时，前面才无反射。</w:t>
      </w:r>
    </w:p>
    <w:p>
      <w:pPr>
        <w:pStyle w:val="Heading2"/>
      </w:pPr>
      <w:r>
        <w:t>6.3  斜入射与菲涅耳关系</w:t>
      </w:r>
    </w:p>
    <w:p>
      <w:pPr>
        <w:keepNext/>
      </w:pPr>
      <w:r>
        <w:t>入射面和极化为什么改变反射结果</w:t>
      </w:r>
    </w:p>
    <w:p>
      <w:r>
        <w:rPr>
          <w:sz w:val="18"/>
        </w:rPr>
        <w:t>对应原书 6.3.1–6.3.2；印刷 283–290 页 / PDF 301–308 页。</w:t>
      </w:r>
    </w:p>
    <w:p>
      <w:pPr>
        <w:pStyle w:val="Heading3"/>
      </w:pPr>
      <w:r>
        <w:t>先理解</w:t>
      </w:r>
    </w:p>
    <w:p>
      <w:r>
        <w:t>斜入射先确定由入射波矢和界面法向张成的入射面。TE 或垂直极化指 E 垂直入射面；TM 或平行极化指 E 在入射面内。名称必须相对这个平面解释，不是相对纸面的横竖方向。</w:t>
      </w:r>
    </w:p>
    <w:p>
      <w:r>
        <w:t>为避免反射波基矢翻转的符号混淆，本单元把</w:t>
      </w:r>
      <m:oMath>
        <m:sSub>
          <m:e>
            <m:r>
              <m:t>r</m:t>
            </m:r>
          </m:e>
          <m:sub>
            <m:r>
              <m:t>t</m:t>
            </m:r>
          </m:sub>
        </m:sSub>
      </m:oMath>
      <w:r>
        <w:t>明确规定为界面同一切向电场分量的反射比。教材平行极化部分有以同向磁场作基准的系数，直接比较时可能差一个负号；先写矢量方向与边界条件，才知道两个符号是否在描述同一件事。</w:t>
      </w:r>
    </w:p>
    <w:p>
      <w:pPr>
        <w:pStyle w:val="Heading3"/>
      </w:pPr>
      <w:r>
        <w:t>核心公式</w:t>
      </w:r>
    </w:p>
    <w:p>
      <w:pPr>
        <w:keepLines/>
        <w:spacing w:before="80" w:after="120"/>
      </w:pPr>
      <m:oMath>
        <m:sSub>
          <m:e>
            <m:r>
              <m:t>n</m:t>
            </m:r>
          </m:e>
          <m:sub>
            <m:r>
              <m:t>1</m:t>
            </m:r>
          </m:sub>
        </m:sSub>
        <m:r>
          <m:rPr>
            <m:sty m:val="p"/>
          </m:rPr>
          <m:t>sin</m:t>
        </m:r>
        <m:r>
          <m:t>⁡</m:t>
        </m:r>
        <m:sSub>
          <m:e>
            <m:r>
              <m:t>θ</m:t>
            </m:r>
          </m:e>
          <m:sub>
            <m:r>
              <m:t>i</m:t>
            </m:r>
          </m:sub>
        </m:sSub>
        <m:r>
          <m:t>=</m:t>
        </m:r>
        <m:sSub>
          <m:e>
            <m:r>
              <m:t>n</m:t>
            </m:r>
          </m:e>
          <m:sub>
            <m:r>
              <m:t>2</m:t>
            </m:r>
          </m:sub>
        </m:sSub>
        <m:r>
          <m:rPr>
            <m:sty m:val="p"/>
          </m:rPr>
          <m:t>sin</m:t>
        </m:r>
        <m:r>
          <m:t>⁡</m:t>
        </m:r>
        <m:sSub>
          <m:e>
            <m:r>
              <m:t>θ</m:t>
            </m:r>
          </m:e>
          <m:sub>
            <m:r>
              <m:t>t</m:t>
            </m:r>
          </m:sub>
        </m:sSub>
      </m:oMath>
    </w:p>
    <w:p>
      <w:pPr>
        <w:keepLines/>
        <w:spacing w:before="80" w:after="120"/>
      </w:pPr>
      <m:oMath>
        <m:sSub>
          <m:e>
            <m:r>
              <m:t>θ</m:t>
            </m:r>
          </m:e>
          <m:sub>
            <m:r>
              <m:t>r</m:t>
            </m:r>
          </m:sub>
        </m:sSub>
        <m:r>
          <m:t>=</m:t>
        </m:r>
        <m:sSub>
          <m:e>
            <m:r>
              <m:t>θ</m:t>
            </m:r>
          </m:e>
          <m:sub>
            <m:r>
              <m:t>i</m:t>
            </m:r>
          </m:sub>
        </m:sSub>
      </m:oMath>
    </w:p>
    <w:p>
      <w:r>
        <w:t>界面相位匹配给出折射与反射定律，角度从法向量起。</w:t>
      </w:r>
    </w:p>
    <w:p>
      <w:pPr>
        <w:keepLines/>
        <w:spacing w:before="80" w:after="120"/>
      </w:pPr>
      <m:oMath>
        <m:sSub>
          <m:e>
            <m:r>
              <m:t>Y</m:t>
            </m:r>
          </m:e>
          <m:sub>
            <m:r>
              <m:rPr>
                <m:sty m:val="p"/>
              </m:rPr>
              <m:t>TE</m:t>
            </m:r>
          </m:sub>
        </m:sSub>
        <m:r>
          <m:t>=</m:t>
        </m:r>
        <m:f>
          <m:fPr>
            <m:type m:val="bar"/>
          </m:fPr>
          <m:num>
            <m:func>
              <m:fName>
                <m:r>
                  <m:rPr>
                    <m:sty m:val="p"/>
                  </m:rPr>
                  <m:t>cos</m:t>
                </m:r>
              </m:fName>
              <m:e>
                <m:r>
                  <m:t>θ</m:t>
                </m:r>
              </m:e>
            </m:func>
          </m:num>
          <m:den>
            <m:r>
              <m:t>η</m:t>
            </m:r>
          </m:den>
        </m:f>
      </m:oMath>
    </w:p>
    <w:p>
      <w:pPr>
        <w:keepLines/>
        <w:spacing w:before="80" w:after="120"/>
      </w:pPr>
      <m:oMath>
        <m:sSub>
          <m:e>
            <m:r>
              <m:t>Y</m:t>
            </m:r>
          </m:e>
          <m:sub>
            <m:r>
              <m:rPr>
                <m:sty m:val="p"/>
              </m:rPr>
              <m:t>TM</m:t>
            </m:r>
          </m:sub>
        </m:sSub>
        <m:r>
          <m:t>=</m:t>
        </m:r>
        <m:f>
          <m:fPr>
            <m:type m:val="bar"/>
          </m:fPr>
          <m:num>
            <m:r>
              <m:t>1</m:t>
            </m:r>
          </m:num>
          <m:den>
            <m:r>
              <m:t>η</m:t>
            </m:r>
            <m:r>
              <m:rPr>
                <m:sty m:val="p"/>
              </m:rPr>
              <m:t>cos</m:t>
            </m:r>
            <m:r>
              <m:t>⁡θ</m:t>
            </m:r>
          </m:den>
        </m:f>
      </m:oMath>
    </w:p>
    <w:p>
      <w:r>
        <w:t>对切向电场的波导纳，分别用于两种极化。</w:t>
      </w:r>
    </w:p>
    <w:p>
      <w:pPr>
        <w:keepLines/>
        <w:spacing w:before="80" w:after="120"/>
      </w:pPr>
      <m:oMath>
        <m:sSub>
          <m:e>
            <m:r>
              <m:t>r</m:t>
            </m:r>
          </m:e>
          <m:sub>
            <m:r>
              <m:t>t</m:t>
            </m:r>
          </m:sub>
        </m:sSub>
        <m:r>
          <m:t>=</m:t>
        </m:r>
        <m:f>
          <m:fPr>
            <m:type m:val="bar"/>
          </m:fPr>
          <m:num>
            <m:sSub>
              <m:e>
                <m:r>
                  <m:t>Y</m:t>
                </m:r>
              </m:e>
              <m:sub>
                <m:r>
                  <m:t>1</m:t>
                </m:r>
              </m:sub>
            </m:sSub>
            <m:r>
              <m:t>−</m:t>
            </m:r>
            <m:sSub>
              <m:e>
                <m:r>
                  <m:t>Y</m:t>
                </m:r>
              </m:e>
              <m:sub>
                <m:r>
                  <m:t>2</m:t>
                </m:r>
              </m:sub>
            </m:sSub>
          </m:num>
          <m:den>
            <m:sSub>
              <m:e>
                <m:r>
                  <m:t>Y</m:t>
                </m:r>
              </m:e>
              <m:sub>
                <m:r>
                  <m:t>1</m:t>
                </m:r>
              </m:sub>
            </m:sSub>
            <m:r>
              <m:t>+</m:t>
            </m:r>
            <m:sSub>
              <m:e>
                <m:r>
                  <m:t>Y</m:t>
                </m:r>
              </m:e>
              <m:sub>
                <m:r>
                  <m:t>2</m:t>
                </m:r>
              </m:sub>
            </m:sSub>
          </m:den>
        </m:f>
      </m:oMath>
    </w:p>
    <w:p>
      <w:r>
        <w:t>同向切向 E 反射系数；与采用其他反射基矢定义的系数比较前先换基。</w:t>
      </w:r>
    </w:p>
    <w:p>
      <w:pPr>
        <w:pStyle w:val="Heading3"/>
      </w:pPr>
      <w:r>
        <w:t>使用条件</w:t>
      </w:r>
    </w:p>
    <w:p>
      <w:pPr>
        <w:ind w:left="142"/>
      </w:pPr>
      <w:r>
        <w:t>• 均匀各向同性、平整界面、各单波满足同频相位匹配。</w:t>
      </w:r>
    </w:p>
    <w:p>
      <w:pPr>
        <w:ind w:left="142"/>
      </w:pPr>
      <w:r>
        <w:t>• 全反射或有损情况下角度、导纳可能为复数，应选满足衰减与能流方向的分支。</w:t>
      </w:r>
    </w:p>
    <w:p>
      <w:pPr>
        <w:pStyle w:val="Heading3"/>
      </w:pPr>
      <w:r>
        <w:t>推导线索</w:t>
      </w:r>
    </w:p>
    <w:p>
      <w:r>
        <w:t>1. 在界面任意切向位置要求所有波相位可匹配，得到切向波数守恒。</w:t>
      </w:r>
    </w:p>
    <w:p>
      <w:r>
        <w:t>2. 分解 TE/TM，分别计算与切向 E 配对的 H 分量。</w:t>
      </w:r>
    </w:p>
    <w:p>
      <w:r>
        <w:t>3. 把边界连续关系写成导纳形式，得到同一结构的反射公式。</w:t>
      </w:r>
    </w:p>
    <w:p>
      <w:pPr>
        <w:pStyle w:val="Heading3"/>
      </w:pPr>
      <w:r>
        <w:t>例题 · 一步步计算</w:t>
      </w:r>
    </w:p>
    <w:p>
      <w:r>
        <w:t>空气向 n₂=2 的非磁无损介质以 θᵢ=30° 入射，折射角是多少？</w:t>
      </w:r>
    </w:p>
    <w:p>
      <w:r>
        <w:t>1. 先用相位匹配，不直接把角度除以折射率。</w:t>
      </w:r>
    </w:p>
    <w:p>
      <w:pPr>
        <w:keepLines/>
        <w:spacing w:before="80" w:after="120"/>
      </w:pPr>
      <m:oMath>
        <m:r>
          <m:rPr>
            <m:sty m:val="p"/>
          </m:rPr>
          <m:t>sin</m:t>
        </m:r>
        <m:r>
          <m:t>⁡</m:t>
        </m:r>
        <m:sSub>
          <m:e>
            <m:r>
              <m:t>θ</m:t>
            </m:r>
          </m:e>
          <m:sub>
            <m:r>
              <m:t>t</m:t>
            </m:r>
          </m:sub>
        </m:sSub>
        <m:r>
          <m:t>=</m:t>
        </m:r>
        <m:f>
          <m:fPr>
            <m:type m:val="bar"/>
          </m:fPr>
          <m:num>
            <m:func>
              <m:fName>
                <m:r>
                  <m:rPr>
                    <m:sty m:val="p"/>
                  </m:rPr>
                  <m:t>sin</m:t>
                </m:r>
              </m:fName>
              <m:e>
                <m:sSup>
                  <m:e>
                    <m:r>
                      <m:t>30</m:t>
                    </m:r>
                  </m:e>
                  <m:sup>
                    <m:r>
                      <m:t>∘</m:t>
                    </m:r>
                  </m:sup>
                </m:sSup>
              </m:e>
            </m:func>
          </m:num>
          <m:den>
            <m:r>
              <m:t>2</m:t>
            </m:r>
          </m:den>
        </m:f>
        <m:r>
          <m:t>=0.25</m:t>
        </m:r>
      </m:oMath>
    </w:p>
    <w:p>
      <w:r>
        <w:t>2. 得到 θₜ≈14.48°。</w:t>
      </w:r>
    </w:p>
    <w:p>
      <w:r>
        <w:t>3. 随后才能分别代入 TE 或 TM 的导纳；两种极化的反射一般不同。</w:t>
      </w:r>
    </w:p>
    <w:p>
      <w:r>
        <w:t>结论：折射角约 14.48°，TE/TM 共享角度但反射幅度不同。</w:t>
      </w:r>
    </w:p>
    <w:p>
      <w:pPr>
        <w:pStyle w:val="Heading3"/>
      </w:pPr>
      <w:r>
        <w:t>易错点</w:t>
      </w:r>
    </w:p>
    <w:p>
      <w:pPr>
        <w:ind w:left="142"/>
      </w:pPr>
      <w:r>
        <w:t>• 垂直极化不是“波垂直入射”，两者讨论的对象不同。</w:t>
      </w:r>
    </w:p>
    <w:p>
      <w:pPr>
        <w:ind w:left="142"/>
      </w:pPr>
      <w:r>
        <w:t>• 教材或资料中的平行反射系数相差负号时，先核对反射波基矢定义，不能只凭公式外形判断对错。</w:t>
      </w:r>
    </w:p>
    <w:p>
      <w:pPr>
        <w:pStyle w:val="Heading3"/>
      </w:pPr>
      <w:r>
        <w:t>自测</w:t>
      </w:r>
    </w:p>
    <w:p>
      <w:r>
        <w:t>问题：两种极化是否会改变静止平面界面上的折射定律？</w:t>
      </w:r>
    </w:p>
    <w:p>
      <w:r>
        <w:t>核对：在各向同性媒质中不会；角度由相位匹配决定，极化主要改变边界匹配所得的幅值关系。</w:t>
      </w:r>
    </w:p>
    <w:p>
      <w:pPr>
        <w:pStyle w:val="Heading2"/>
      </w:pPr>
      <w:r>
        <w:t>6.4  全反射与布儒斯特角</w:t>
      </w:r>
    </w:p>
    <w:p>
      <w:pPr>
        <w:keepNext/>
      </w:pPr>
      <w:r>
        <w:t>没有法向透射功率是否就表示另一侧没有场</w:t>
      </w:r>
    </w:p>
    <w:p>
      <w:r>
        <w:rPr>
          <w:sz w:val="18"/>
        </w:rPr>
        <w:t>对应原书 6.3.3；印刷 290–294 页 / PDF 308–312 页。</w:t>
      </w:r>
    </w:p>
    <w:p>
      <w:pPr>
        <w:pStyle w:val="Heading3"/>
      </w:pPr>
      <w:r>
        <w:t>先理解</w:t>
      </w:r>
    </w:p>
    <w:p>
      <w:r>
        <w:t>从高折射率媒质射向低折射率媒质，入射角超过临界角时，低折射率侧的法向波数成为虚数。该侧通常仍有沿界面传播、离界面衰减的倏逝场，只是平均法向净透射功率为零。</w:t>
      </w:r>
    </w:p>
    <w:p>
      <w:r>
        <w:t>布儒斯特条件则是另一种现象：特定极化在特定角度反射系数为零。对常见非磁、无损介质，TM 存在熟悉的布儒斯特角；TE 不能不加条件地套同一个公式。全反射和零反射不是一回事。</w:t>
      </w:r>
    </w:p>
    <w:p>
      <w:pPr>
        <w:pStyle w:val="Heading3"/>
      </w:pPr>
      <w:r>
        <w:t>核心公式</w:t>
      </w:r>
    </w:p>
    <w:p>
      <w:pPr>
        <w:keepLines/>
        <w:spacing w:before="80" w:after="120"/>
      </w:pPr>
      <m:oMath>
        <m:sSub>
          <m:e>
            <m:r>
              <m:t>θ</m:t>
            </m:r>
          </m:e>
          <m:sub>
            <m:r>
              <m:t>c</m:t>
            </m:r>
          </m:sub>
        </m:sSub>
        <m:r>
          <m:t>=</m:t>
        </m:r>
        <m:r>
          <m:rPr>
            <m:sty m:val="p"/>
          </m:rPr>
          <m:t>arcsin</m:t>
        </m:r>
        <m:r>
          <m:t>⁡</m:t>
        </m:r>
        <m:f>
          <m:fPr>
            <m:type m:val="bar"/>
          </m:fPr>
          <m:num>
            <m:sSub>
              <m:e>
                <m:r>
                  <m:t>n</m:t>
                </m:r>
              </m:e>
              <m:sub>
                <m:r>
                  <m:t>2</m:t>
                </m:r>
              </m:sub>
            </m:sSub>
          </m:num>
          <m:den>
            <m:sSub>
              <m:e>
                <m:r>
                  <m:t>n</m:t>
                </m:r>
              </m:e>
              <m:sub>
                <m:r>
                  <m:t>1</m:t>
                </m:r>
              </m:sub>
            </m:sSub>
          </m:den>
        </m:f>
      </m:oMath>
    </w:p>
    <w:p>
      <w:pPr>
        <w:keepLines/>
        <w:spacing w:before="80" w:after="120"/>
      </w:pPr>
      <m:oMath>
        <m:sSub>
          <m:e>
            <m:r>
              <m:t>n</m:t>
            </m:r>
          </m:e>
          <m:sub>
            <m:r>
              <m:t>1</m:t>
            </m:r>
          </m:sub>
        </m:sSub>
        <m:r>
          <m:t>&gt;</m:t>
        </m:r>
        <m:sSub>
          <m:e>
            <m:r>
              <m:t>n</m:t>
            </m:r>
          </m:e>
          <m:sub>
            <m:r>
              <m:t>2</m:t>
            </m:r>
          </m:sub>
        </m:sSub>
      </m:oMath>
    </w:p>
    <w:p>
      <w:r>
        <w:t>无损正折射率介质的临界角。</w:t>
      </w:r>
    </w:p>
    <w:p>
      <w:pPr>
        <w:keepLines/>
        <w:spacing w:before="80" w:after="120"/>
      </w:pPr>
      <m:oMath>
        <m:r>
          <m:rPr>
            <m:sty m:val="p"/>
          </m:rPr>
          <m:t>tan</m:t>
        </m:r>
        <m:r>
          <m:t>⁡</m:t>
        </m:r>
        <m:sSub>
          <m:e>
            <m:r>
              <m:t>θ</m:t>
            </m:r>
          </m:e>
          <m:sub>
            <m:r>
              <m:t>B</m:t>
            </m:r>
          </m:sub>
        </m:sSub>
        <m:r>
          <m:t>=</m:t>
        </m:r>
        <m:f>
          <m:fPr>
            <m:type m:val="bar"/>
          </m:fPr>
          <m:num>
            <m:sSub>
              <m:e>
                <m:r>
                  <m:t>n</m:t>
                </m:r>
              </m:e>
              <m:sub>
                <m:r>
                  <m:t>2</m:t>
                </m:r>
              </m:sub>
            </m:sSub>
          </m:num>
          <m:den>
            <m:sSub>
              <m:e>
                <m:r>
                  <m:t>n</m:t>
                </m:r>
              </m:e>
              <m:sub>
                <m:r>
                  <m:t>1</m:t>
                </m:r>
              </m:sub>
            </m:sSub>
          </m:den>
        </m:f>
      </m:oMath>
    </w:p>
    <w:p>
      <w:r>
        <w:t>非磁无损介质中 TM 的布儒斯特条件。</w:t>
      </w:r>
    </w:p>
    <w:p>
      <w:pPr>
        <w:keepLines/>
        <w:spacing w:before="80" w:after="120"/>
      </w:pPr>
      <m:oMath>
        <m:r>
          <m:rPr>
            <m:sty m:val="p"/>
          </m:rPr>
          <m:t>∣Γ∣</m:t>
        </m:r>
        <m:r>
          <m:t>=1</m:t>
        </m:r>
      </m:oMath>
    </w:p>
    <w:p>
      <w:pPr>
        <w:keepLines/>
        <w:spacing w:before="80" w:after="120"/>
      </w:pPr>
      <m:oMath>
        <m:r>
          <m:rPr>
            <m:sty m:val="p"/>
          </m:rPr>
          <m:t>Γ</m:t>
        </m:r>
        <m:r>
          <m:t>=0</m:t>
        </m:r>
      </m:oMath>
    </w:p>
    <w:p>
      <w:r>
        <w:t>前式描述全反射的幅值条件，后式描述零反射的条件。</w:t>
      </w:r>
    </w:p>
    <w:p>
      <w:pPr>
        <w:pStyle w:val="Heading3"/>
      </w:pPr>
      <w:r>
        <w:t>使用条件</w:t>
      </w:r>
    </w:p>
    <w:p>
      <w:pPr>
        <w:ind w:left="142"/>
      </w:pPr>
      <w:r>
        <w:t>• 临界角公式用于从高折射率到低折射率的无损介质。</w:t>
      </w:r>
    </w:p>
    <w:p>
      <w:pPr>
        <w:ind w:left="142"/>
      </w:pPr>
      <w:r>
        <w:t>• 含吸收、磁性或各向异性时，应从完整反射条件重新判断，不能照抄简化角度。</w:t>
      </w:r>
    </w:p>
    <w:p>
      <w:pPr>
        <w:pStyle w:val="Heading3"/>
      </w:pPr>
      <w:r>
        <w:t>推导线索</w:t>
      </w:r>
    </w:p>
    <w:p>
      <w:r>
        <w:t>1. 由 Snell 关系让折射角达到 90°，得到临界角。</w:t>
      </w:r>
    </w:p>
    <w:p>
      <w:r>
        <w:t>2. 超过临界角后，为透射法向波数选离开界面衰减的分支。</w:t>
      </w:r>
    </w:p>
    <w:p>
      <w:r>
        <w:t>3. 另令 TM 反射分子为零，得到布儒斯特条件。</w:t>
      </w:r>
    </w:p>
    <w:p>
      <w:pPr>
        <w:pStyle w:val="Heading3"/>
      </w:pPr>
      <w:r>
        <w:t>例题 · 一步步计算</w:t>
      </w:r>
    </w:p>
    <w:p>
      <w:r>
        <w:t>n₁=1.5 的介质向空气入射，判断 60° 是否发生全反射。</w:t>
      </w:r>
    </w:p>
    <w:p>
      <w:r>
        <w:t>1. 临界角 θc=arcsin(1/1.5)≈41.81°。</w:t>
      </w:r>
    </w:p>
    <w:p>
      <w:r>
        <w:t>2. 60° 大于临界角，满足全反射条件。</w:t>
      </w:r>
    </w:p>
    <w:p>
      <w:r>
        <w:t>3. 空气侧场沿法向衰减，不能直接说空气侧 E、H 全部为零。</w:t>
      </w:r>
    </w:p>
    <w:p>
      <w:r>
        <w:t>结论：发生全反射，另一侧可存在倏逝场。</w:t>
      </w:r>
    </w:p>
    <w:p>
      <w:pPr>
        <w:pStyle w:val="Heading3"/>
      </w:pPr>
      <w:r>
        <w:t>易错点</w:t>
      </w:r>
    </w:p>
    <w:p>
      <w:pPr>
        <w:ind w:left="142"/>
      </w:pPr>
      <w:r>
        <w:t>• 全反射中的“全”指功率分配，不是把另一侧的场全部删掉。</w:t>
      </w:r>
    </w:p>
    <w:p>
      <w:pPr>
        <w:ind w:left="142"/>
      </w:pPr>
      <w:r>
        <w:t>• 把 TM 的布儒斯特角用于 TE，会得到错误的零反射结论。</w:t>
      </w:r>
    </w:p>
    <w:p>
      <w:pPr>
        <w:pStyle w:val="Heading3"/>
      </w:pPr>
      <w:r>
        <w:t>自测</w:t>
      </w:r>
    </w:p>
    <w:p>
      <w:r>
        <w:t>问题：从空气射向普通玻璃，能否靠增大入射角产生这种全反射？</w:t>
      </w:r>
    </w:p>
    <w:p>
      <w:r>
        <w:t>核对：不能满足高折射率向低折射率的条件；反向从玻璃射向空气才可能。</w:t>
      </w:r>
    </w:p>
    <w:p>
      <w:pPr>
        <w:pStyle w:val="Heading2"/>
      </w:pPr>
      <w:r>
        <w:t>6.5  理想导体斜入射与负折射率媒质</w:t>
      </w:r>
    </w:p>
    <w:p>
      <w:pPr>
        <w:keepNext/>
      </w:pPr>
      <w:r>
        <w:t>怎样用边界和能流方向排除看似合理的错误解</w:t>
      </w:r>
    </w:p>
    <w:p>
      <w:r>
        <w:rPr>
          <w:sz w:val="18"/>
        </w:rPr>
        <w:t>对应原书 6.4–6.5；印刷 294–305 页 / PDF 312–323 页。</w:t>
      </w:r>
    </w:p>
    <w:p>
      <w:pPr>
        <w:pStyle w:val="Heading3"/>
      </w:pPr>
      <w:r>
        <w:t>先理解</w:t>
      </w:r>
    </w:p>
    <w:p>
      <w:r>
        <w:t>理想导体表面要求总切向 E 为零。斜入射时，法向存在驻波分布，沿界面却仍可有行波和平均能量输运，因此不能把法向入射的“净法向功率为零”推广为各方向能流都为零。</w:t>
      </w:r>
    </w:p>
    <w:p>
      <w:r>
        <w:t>负折射率讨论的关键是相位传播与能量输运可能反向。被动材料中的根号分支应让能量进入材料并满足衰减条件，而不是只给折射率前面加负号。实际材料的色散、损耗与边界条件必须同时考虑。</w:t>
      </w:r>
    </w:p>
    <w:p>
      <w:pPr>
        <w:pStyle w:val="Heading3"/>
      </w:pPr>
      <w:r>
        <w:t>核心公式</w:t>
      </w:r>
    </w:p>
    <w:p>
      <w:pPr>
        <w:keepLines/>
        <w:spacing w:before="80" w:after="120"/>
      </w:pPr>
      <m:oMath>
        <m:acc>
          <m:accPr>
            <m:chr m:val="̂"/>
          </m:accPr>
          <m:e>
            <m:r>
              <m:rPr>
                <m:sty m:val="bi"/>
              </m:rPr>
              <m:t>n</m:t>
            </m:r>
          </m:e>
        </m:acc>
        <m:r>
          <m:t>×(</m:t>
        </m:r>
        <m:sSub>
          <m:e>
            <m:r>
              <m:rPr>
                <m:sty m:val="bi"/>
              </m:rPr>
              <m:t>E</m:t>
            </m:r>
          </m:e>
          <m:sub>
            <m:r>
              <m:t>i</m:t>
            </m:r>
          </m:sub>
        </m:sSub>
        <m:r>
          <m:t>+</m:t>
        </m:r>
        <m:sSub>
          <m:e>
            <m:r>
              <m:rPr>
                <m:sty m:val="bi"/>
              </m:rPr>
              <m:t>E</m:t>
            </m:r>
          </m:e>
          <m:sub>
            <m:r>
              <m:t>r</m:t>
            </m:r>
          </m:sub>
        </m:sSub>
        <m:r>
          <m:t>)=0</m:t>
        </m:r>
      </m:oMath>
    </w:p>
    <w:p>
      <w:r>
        <w:t>PEC 表面的切向电场条件。先在同一笛卡尔分量下写边界，再判断反射方向。</w:t>
      </w:r>
    </w:p>
    <w:p>
      <w:pPr>
        <w:keepLines/>
        <w:spacing w:before="80" w:after="120"/>
      </w:pPr>
      <m:oMath>
        <m:r>
          <m:t>⟨</m:t>
        </m:r>
        <m:r>
          <m:rPr>
            <m:sty m:val="bi"/>
          </m:rPr>
          <m:t>S</m:t>
        </m:r>
        <m:r>
          <m:t>⟩=</m:t>
        </m:r>
        <m:f>
          <m:fPr>
            <m:type m:val="bar"/>
          </m:fPr>
          <m:num>
            <m:r>
              <m:t>1</m:t>
            </m:r>
          </m:num>
          <m:den>
            <m:r>
              <m:t>2</m:t>
            </m:r>
          </m:den>
        </m:f>
        <m:r>
          <m:rPr>
            <m:sty m:val="p"/>
          </m:rPr>
          <m:t>Re</m:t>
        </m:r>
        <m:r>
          <m:t>⁡(</m:t>
        </m:r>
        <m:acc>
          <m:accPr>
            <m:chr m:val="̃"/>
          </m:accPr>
          <m:e>
            <m:r>
              <m:rPr>
                <m:sty m:val="bi"/>
              </m:rPr>
              <m:t>E</m:t>
            </m:r>
          </m:e>
        </m:acc>
        <m:r>
          <m:t>×</m:t>
        </m:r>
        <m:sSup>
          <m:e>
            <m:acc>
              <m:accPr>
                <m:chr m:val="̃"/>
              </m:accPr>
              <m:e>
                <m:r>
                  <m:rPr>
                    <m:sty m:val="bi"/>
                  </m:rPr>
                  <m:t>H</m:t>
                </m:r>
              </m:e>
            </m:acc>
          </m:e>
          <m:sup>
            <m:r>
              <m:rPr>
                <m:nor/>
              </m:rPr>
              <m:t> </m:t>
            </m:r>
            <m:r>
              <m:t>∗</m:t>
            </m:r>
          </m:sup>
        </m:sSup>
        <m:r>
          <m:t>)</m:t>
        </m:r>
      </m:oMath>
    </w:p>
    <w:p>
      <w:r>
        <w:t>能流方向由场计算，不能直接等同于波矢方向。</w:t>
      </w:r>
    </w:p>
    <w:p>
      <w:pPr>
        <w:pStyle w:val="Heading3"/>
      </w:pPr>
      <w:r>
        <w:t>使用条件</w:t>
      </w:r>
    </w:p>
    <w:p>
      <w:pPr>
        <w:ind w:left="142"/>
      </w:pPr>
      <w:r>
        <w:t>• PEC 内部场按理想边界模型处理，外部总场必须满足壁面条件。</w:t>
      </w:r>
    </w:p>
    <w:p>
      <w:pPr>
        <w:ind w:left="142"/>
      </w:pPr>
      <w:r>
        <w:t>• 负参数媒质应采用物理可实现的被动、色散模型，简化结论只在指定频段内使用。</w:t>
      </w:r>
    </w:p>
    <w:p>
      <w:pPr>
        <w:pStyle w:val="Heading3"/>
      </w:pPr>
      <w:r>
        <w:t>推导线索</w:t>
      </w:r>
    </w:p>
    <w:p>
      <w:r>
        <w:t>1. 保持界面切向相位不变，反转反射波的法向波数。</w:t>
      </w:r>
    </w:p>
    <w:p>
      <w:r>
        <w:t>2. 逐分量用 PEC 的切向 E 为零求反射场，再由波关系求 H。</w:t>
      </w:r>
    </w:p>
    <w:p>
      <w:r>
        <w:t>3. 对特殊媒质分支计算平均能流和衰减方向，排除能量从无源无穷远进入的错误分支。</w:t>
      </w:r>
    </w:p>
    <w:p>
      <w:pPr>
        <w:pStyle w:val="Heading3"/>
      </w:pPr>
      <w:r>
        <w:t>例题 · 一步步计算</w:t>
      </w:r>
    </w:p>
    <w:p>
      <w:r>
        <w:t>空气中正入射波沿 +z 到 z=0 的 PEC 表面，界面入射 Eₓ=10 V/m、η₀≈377 Ω，求表面外侧总切向场。</w:t>
      </w:r>
    </w:p>
    <w:p>
      <w:r>
        <w:t>1. PEC 要求总切向电场为零。</w:t>
      </w:r>
    </w:p>
    <w:p>
      <w:pPr>
        <w:keepLines/>
        <w:spacing w:before="80" w:after="120"/>
      </w:pPr>
      <m:oMath>
        <m:sSub>
          <m:e>
            <m:r>
              <m:t>E</m:t>
            </m:r>
          </m:e>
          <m:sub>
            <m:r>
              <m:t>rx</m:t>
            </m:r>
          </m:sub>
        </m:sSub>
        <m:r>
          <m:t>=−10</m:t>
        </m:r>
        <m:r>
          <m:rPr>
            <m:nor/>
          </m:rPr>
          <m:t> </m:t>
        </m:r>
        <m:r>
          <m:rPr>
            <m:sty m:val="p"/>
          </m:rPr>
          <m:t>V/m</m:t>
        </m:r>
      </m:oMath>
    </w:p>
    <w:p>
      <w:pPr>
        <w:keepLines/>
        <w:spacing w:before="80" w:after="120"/>
      </w:pPr>
      <m:oMath>
        <m:sSubSup>
          <m:e>
            <m:r>
              <m:t>E</m:t>
            </m:r>
          </m:e>
          <m:sub>
            <m:r>
              <m:t>tx</m:t>
            </m:r>
          </m:sub>
          <m:sup>
            <m:r>
              <m:rPr>
                <m:sty m:val="p"/>
              </m:rPr>
              <m:t>total</m:t>
            </m:r>
          </m:sup>
        </m:sSubSup>
        <m:r>
          <m:t>=0</m:t>
        </m:r>
      </m:oMath>
    </w:p>
    <w:p>
      <w:r>
        <w:t>2. 入射 H 沿 +y；反射的传播方向和 E 都反向，因此 H 仍沿 +y。</w:t>
      </w:r>
    </w:p>
    <w:p>
      <w:pPr>
        <w:keepLines/>
        <w:spacing w:before="80" w:after="120"/>
      </w:pPr>
      <m:oMath>
        <m:sSub>
          <m:e>
            <m:r>
              <m:t>H</m:t>
            </m:r>
          </m:e>
          <m:sub>
            <m:r>
              <m:t>iy</m:t>
            </m:r>
          </m:sub>
        </m:sSub>
        <m:r>
          <m:t>=</m:t>
        </m:r>
        <m:sSub>
          <m:e>
            <m:r>
              <m:t>H</m:t>
            </m:r>
          </m:e>
          <m:sub>
            <m:r>
              <m:t>ry</m:t>
            </m:r>
          </m:sub>
        </m:sSub>
        <m:r>
          <m:t>=</m:t>
        </m:r>
        <m:f>
          <m:fPr>
            <m:type m:val="bar"/>
          </m:fPr>
          <m:num>
            <m:r>
              <m:t>10</m:t>
            </m:r>
          </m:num>
          <m:den>
            <m:r>
              <m:t>377</m:t>
            </m:r>
          </m:den>
        </m:f>
        <m:r>
          <m:rPr>
            <m:nor/>
          </m:rPr>
          <m:t> </m:t>
        </m:r>
        <m:r>
          <m:rPr>
            <m:sty m:val="p"/>
          </m:rPr>
          <m:t>A/m</m:t>
        </m:r>
      </m:oMath>
    </w:p>
    <w:p>
      <w:r>
        <w:t>3. 两磁场相加，对应表面电流大小。</w:t>
      </w:r>
    </w:p>
    <w:p>
      <w:pPr>
        <w:keepLines/>
        <w:spacing w:before="80" w:after="120"/>
      </w:pPr>
      <m:oMath>
        <m:sSubSup>
          <m:e>
            <m:r>
              <m:t>H</m:t>
            </m:r>
          </m:e>
          <m:sub>
            <m:r>
              <m:t>ty</m:t>
            </m:r>
          </m:sub>
          <m:sup>
            <m:r>
              <m:rPr>
                <m:sty m:val="p"/>
              </m:rPr>
              <m:t>total</m:t>
            </m:r>
          </m:sup>
        </m:sSubSup>
        <m:r>
          <m:t>=</m:t>
        </m:r>
        <m:f>
          <m:fPr>
            <m:type m:val="bar"/>
          </m:fPr>
          <m:num>
            <m:r>
              <m:t>20</m:t>
            </m:r>
          </m:num>
          <m:den>
            <m:r>
              <m:t>377</m:t>
            </m:r>
          </m:den>
        </m:f>
        <m:r>
          <m:t>≈0.0531</m:t>
        </m:r>
        <m:r>
          <m:rPr>
            <m:nor/>
          </m:rPr>
          <m:t> </m:t>
        </m:r>
        <m:r>
          <m:rPr>
            <m:sty m:val="p"/>
          </m:rPr>
          <m:t>A/m</m:t>
        </m:r>
      </m:oMath>
    </w:p>
    <w:p>
      <w:r>
        <w:t>结论：切向 E 为 0，而表面外侧切向 H 约 53.1 mA/m；不能由 Eₜ=0 推出 Hₜ=0。</w:t>
      </w:r>
    </w:p>
    <w:p>
      <w:pPr>
        <w:pStyle w:val="Heading3"/>
      </w:pPr>
      <w:r>
        <w:t>易错点</w:t>
      </w:r>
    </w:p>
    <w:p>
      <w:pPr>
        <w:ind w:left="142"/>
      </w:pPr>
      <w:r>
        <w:t>• PEC 的电场边界不是“所有方向 E 都为零”：表面外侧法向 E 可对应表面电荷。</w:t>
      </w:r>
    </w:p>
    <w:p>
      <w:pPr>
        <w:ind w:left="142"/>
      </w:pPr>
      <w:r>
        <w:t>• 负折射率不等于负的耗散功率；被动性和能流方向仍必须满足。</w:t>
      </w:r>
    </w:p>
    <w:p>
      <w:pPr>
        <w:pStyle w:val="Heading3"/>
      </w:pPr>
      <w:r>
        <w:t>自测</w:t>
      </w:r>
    </w:p>
    <w:p>
      <w:r>
        <w:t>问题：斜入射 PEC 时，法向无净透射功率是否排除沿界面的平均能流？</w:t>
      </w:r>
    </w:p>
    <w:p>
      <w:r>
        <w:t>核对：不排除。必须分清法向和切向分量，不能把标量结论扩大成整个能流矢量为零。</w:t>
      </w:r>
    </w:p>
    <w:p>
      <w:bookmarkStart w:id="7" w:name="ch7"/>
      <w:pPr>
        <w:pStyle w:val="Heading1"/>
      </w:pPr>
      <w:r>
        <w:t>第 7 章  导行电磁波</w:t>
      </w:r>
      <w:bookmarkEnd w:id="7"/>
    </w:p>
    <w:p>
      <w:r>
        <w:t>边界把自由传播变成离散模式，再用截止、波阻抗和传输线参数连接场与电路。</w:t>
      </w:r>
    </w:p>
    <w:p>
      <w:r>
        <w:t>本章原书范围：印刷 311–366 页 / PDF 329–384 页。</w:t>
      </w:r>
    </w:p>
    <w:p>
      <w:pPr>
        <w:pStyle w:val="Heading2"/>
      </w:pPr>
      <w:r>
        <w:t>7.1  TEM TE TM 与纵向分量</w:t>
      </w:r>
    </w:p>
    <w:p>
      <w:pPr>
        <w:keepNext/>
      </w:pPr>
      <w:r>
        <w:t>为什么空心单导体波导里没有普通 TEM 模</w:t>
      </w:r>
    </w:p>
    <w:p>
      <w:r>
        <w:rPr>
          <w:sz w:val="18"/>
        </w:rPr>
        <w:t>对应原书 7.1；印刷 311–316 页 / PDF 329–334 页。</w:t>
      </w:r>
    </w:p>
    <w:p>
      <w:pPr>
        <w:pStyle w:val="Heading3"/>
      </w:pPr>
      <w:r>
        <w:t>先理解</w:t>
      </w:r>
    </w:p>
    <w:p>
      <w:r>
        <w:t>选择 z 为导行方向后，TEM 表示</w:t>
      </w:r>
      <m:oMath>
        <m:sSub>
          <m:e>
            <m:r>
              <m:t>E</m:t>
            </m:r>
          </m:e>
          <m:sub>
            <m:r>
              <m:t>z</m:t>
            </m:r>
          </m:sub>
        </m:sSub>
        <m:r>
          <m:t>=</m:t>
        </m:r>
        <m:sSub>
          <m:e>
            <m:r>
              <m:t>H</m:t>
            </m:r>
          </m:e>
          <m:sub>
            <m:r>
              <m:t>z</m:t>
            </m:r>
          </m:sub>
        </m:sSub>
        <m:r>
          <m:t>=0</m:t>
        </m:r>
      </m:oMath>
      <w:r>
        <w:t>，TE 表示</w:t>
      </w:r>
      <m:oMath>
        <m:sSub>
          <m:e>
            <m:r>
              <m:t>E</m:t>
            </m:r>
          </m:e>
          <m:sub>
            <m:r>
              <m:t>z</m:t>
            </m:r>
          </m:sub>
        </m:sSub>
        <m:r>
          <m:t>=0</m:t>
        </m:r>
      </m:oMath>
      <w:r>
        <w:t>而</w:t>
      </w:r>
      <m:oMath>
        <m:sSub>
          <m:e>
            <m:r>
              <m:t>H</m:t>
            </m:r>
          </m:e>
          <m:sub>
            <m:r>
              <m:t>z</m:t>
            </m:r>
          </m:sub>
        </m:sSub>
      </m:oMath>
      <w:r>
        <w:t>可非零，TM 则相反。横向不是相对书页的左右，而是相对明确选定的纵向轴。TE、TM 通常可由一个纵向标量分量恢复其余分量。</w:t>
      </w:r>
    </w:p>
    <w:p>
      <w:r>
        <w:t>空心单导体、均匀填充波导若假设存在非零 TEM 场，其横向电位要满足拉普拉斯方程且整条导体边界等势。唯一性给出横向电位为常数，场也为零，所以不存在这种非平凡 TEM 模。同轴线有两个独立导体，边界电位可不同，情况随之改变。</w:t>
      </w:r>
    </w:p>
    <w:p>
      <w:pPr>
        <w:pStyle w:val="Heading3"/>
      </w:pPr>
      <w:r>
        <w:t>核心公式</w:t>
      </w:r>
    </w:p>
    <w:p>
      <w:pPr>
        <w:keepLines/>
        <w:spacing w:before="80" w:after="120"/>
      </w:pPr>
      <m:oMath>
        <m:r>
          <m:rPr>
            <m:nor/>
          </m:rPr>
          <m:t>TEM</m:t>
        </m:r>
        <m:r>
          <m:t>:</m:t>
        </m:r>
        <m:sSub>
          <m:e>
            <m:r>
              <m:t>E</m:t>
            </m:r>
          </m:e>
          <m:sub>
            <m:r>
              <m:t>z</m:t>
            </m:r>
          </m:sub>
        </m:sSub>
        <m:r>
          <m:t>=</m:t>
        </m:r>
        <m:sSub>
          <m:e>
            <m:r>
              <m:t>H</m:t>
            </m:r>
          </m:e>
          <m:sub>
            <m:r>
              <m:t>z</m:t>
            </m:r>
          </m:sub>
        </m:sSub>
        <m:r>
          <m:t>=0</m:t>
        </m:r>
      </m:oMath>
    </w:p>
    <w:p>
      <w:pPr>
        <w:keepLines/>
        <w:spacing w:before="80" w:after="120"/>
      </w:pPr>
      <m:oMath>
        <m:r>
          <m:rPr>
            <m:nor/>
          </m:rPr>
          <m:t>TE</m:t>
        </m:r>
        <m:r>
          <m:t>:</m:t>
        </m:r>
        <m:sSub>
          <m:e>
            <m:r>
              <m:t>E</m:t>
            </m:r>
          </m:e>
          <m:sub>
            <m:r>
              <m:t>z</m:t>
            </m:r>
          </m:sub>
        </m:sSub>
        <m:r>
          <m:t>=0</m:t>
        </m:r>
      </m:oMath>
    </w:p>
    <w:p>
      <w:pPr>
        <w:keepLines/>
        <w:spacing w:before="80" w:after="120"/>
      </w:pPr>
      <m:oMath>
        <m:r>
          <m:rPr>
            <m:nor/>
          </m:rPr>
          <m:t>TM</m:t>
        </m:r>
        <m:r>
          <m:t>:</m:t>
        </m:r>
        <m:sSub>
          <m:e>
            <m:r>
              <m:t>H</m:t>
            </m:r>
          </m:e>
          <m:sub>
            <m:r>
              <m:t>z</m:t>
            </m:r>
          </m:sub>
        </m:sSub>
        <m:r>
          <m:t>=0</m:t>
        </m:r>
      </m:oMath>
    </w:p>
    <w:p>
      <w:r>
        <w:t>TE、TM 中另一个纵向场不能同时为零，否则回到 TEM 或零场。</w:t>
      </w:r>
    </w:p>
    <w:p>
      <w:pPr>
        <w:keepLines/>
        <w:spacing w:before="80" w:after="120"/>
      </w:pPr>
      <m:oMath>
        <m:sSup>
          <m:e>
            <m:r>
              <m:t>β</m:t>
            </m:r>
          </m:e>
          <m:sup>
            <m:r>
              <m:t>2</m:t>
            </m:r>
          </m:sup>
        </m:sSup>
        <m:r>
          <m:t>=</m:t>
        </m:r>
        <m:sSup>
          <m:e>
            <m:r>
              <m:t>k</m:t>
            </m:r>
          </m:e>
          <m:sup>
            <m:r>
              <m:t>2</m:t>
            </m:r>
          </m:sup>
        </m:sSup>
        <m:r>
          <m:t>−</m:t>
        </m:r>
        <m:sSubSup>
          <m:e>
            <m:r>
              <m:t>k</m:t>
            </m:r>
          </m:e>
          <m:sub>
            <m:r>
              <m:t>c</m:t>
            </m:r>
          </m:sub>
          <m:sup>
            <m:r>
              <m:t>2</m:t>
            </m:r>
          </m:sup>
        </m:sSubSup>
      </m:oMath>
    </w:p>
    <w:p>
      <w:r>
        <w:t>无损均匀波导中，横向本征值 kc 决定纵向传播。</w:t>
      </w:r>
    </w:p>
    <w:p>
      <w:pPr>
        <w:pStyle w:val="Heading3"/>
      </w:pPr>
      <w:r>
        <w:t>使用条件</w:t>
      </w:r>
    </w:p>
    <w:p>
      <w:pPr>
        <w:ind w:left="142"/>
      </w:pPr>
      <w:r>
        <w:t>• 理想均匀波导、PEC 壁、均匀各向同性填充、时谐无源区。</w:t>
      </w:r>
    </w:p>
    <w:p>
      <w:pPr>
        <w:ind w:left="142"/>
      </w:pPr>
      <w:r>
        <w:t>• 模式分类以选定纵向轴为参照；封闭谐振腔中还需说明参考轴。</w:t>
      </w:r>
    </w:p>
    <w:p>
      <w:pPr>
        <w:pStyle w:val="Heading3"/>
      </w:pPr>
      <w:r>
        <w:t>推导线索</w:t>
      </w:r>
    </w:p>
    <w:p>
      <w:r>
        <w:t>1. 将空间依赖分离为横截面分布乘纵向传播因子。</w:t>
      </w:r>
    </w:p>
    <w:p>
      <w:r>
        <w:t>2. 用边界条件构成横向本征值问题，得到允许 kc。</w:t>
      </w:r>
    </w:p>
    <w:p>
      <w:r>
        <w:t>3. 由纵向场和麦氏方程恢复横向场，检查是否非零。</w:t>
      </w:r>
    </w:p>
    <w:p>
      <w:pPr>
        <w:pStyle w:val="Heading3"/>
      </w:pPr>
      <w:r>
        <w:t>例题 · 一步步计算</w:t>
      </w:r>
    </w:p>
    <w:p>
      <w:r>
        <w:t>空气填充矩形金属波导，宽 a=2 cm、高 b=1 cm。计算 TE₁₀ 和 TE₂₀ 的截止频率，判断 10 GHz 时这两个模式能否传播。</w:t>
      </w:r>
    </w:p>
    <w:p>
      <w:r>
        <w:t>1. 截止频率来自横向边界确定的波数。</w:t>
      </w:r>
    </w:p>
    <w:p>
      <w:pPr>
        <w:keepLines/>
        <w:spacing w:before="80" w:after="120"/>
      </w:pPr>
      <m:oMath>
        <m:sSub>
          <m:e>
            <m:r>
              <m:t>f</m:t>
            </m:r>
          </m:e>
          <m:sub>
            <m:r>
              <m:t>c,mn</m:t>
            </m:r>
          </m:sub>
        </m:sSub>
        <m:r>
          <m:t>=</m:t>
        </m:r>
        <m:f>
          <m:fPr>
            <m:type m:val="bar"/>
          </m:fPr>
          <m:num>
            <m:r>
              <m:t>c</m:t>
            </m:r>
          </m:num>
          <m:den>
            <m:r>
              <m:t>2</m:t>
            </m:r>
          </m:den>
        </m:f>
        <m:rad>
          <m:radPr>
            <m:degHide m:val="on"/>
          </m:radPr>
          <m:deg/>
          <m:e>
            <m:sSup>
              <m:e>
                <m:d>
                  <m:dPr>
                    <m:sepChr m:val=""/>
                  </m:dPr>
                  <m:e>
                    <m:r>
                      <m:t>m</m:t>
                    </m:r>
                    <m:r>
                      <m:rPr>
                        <m:sty m:val="p"/>
                      </m:rPr>
                      <m:t>/</m:t>
                    </m:r>
                    <m:r>
                      <m:t>a</m:t>
                    </m:r>
                    <m:sSup>
                      <m:e>
                        <m:r>
                          <m:t>)</m:t>
                        </m:r>
                      </m:e>
                      <m:sup>
                        <m:r>
                          <m:t>2</m:t>
                        </m:r>
                      </m:sup>
                    </m:sSup>
                    <m:r>
                      <m:t>+</m:t>
                    </m:r>
                    <m:r>
                      <m:t>(</m:t>
                    </m:r>
                    <m:r>
                      <m:t>n</m:t>
                    </m:r>
                    <m:r>
                      <m:rPr>
                        <m:sty m:val="p"/>
                      </m:rPr>
                      <m:t>/</m:t>
                    </m:r>
                    <m:r>
                      <m:t>b</m:t>
                    </m:r>
                  </m:e>
                </m:d>
              </m:e>
              <m:sup>
                <m:r>
                  <m:t>2</m:t>
                </m:r>
              </m:sup>
            </m:sSup>
          </m:e>
        </m:rad>
      </m:oMath>
    </w:p>
    <w:p>
      <w:r>
        <w:t>2. 代入两组模式指标。</w:t>
      </w:r>
    </w:p>
    <w:p>
      <w:pPr>
        <w:keepLines/>
        <w:spacing w:before="80" w:after="120"/>
      </w:pPr>
      <m:oMath>
        <m:sSub>
          <m:e>
            <m:r>
              <m:t>f</m:t>
            </m:r>
          </m:e>
          <m:sub>
            <m:r>
              <m:t>c,10</m:t>
            </m:r>
          </m:sub>
        </m:sSub>
        <m:r>
          <m:t>=7.5</m:t>
        </m:r>
        <m:r>
          <m:rPr>
            <m:nor/>
          </m:rPr>
          <m:t> </m:t>
        </m:r>
        <m:r>
          <m:rPr>
            <m:sty m:val="p"/>
          </m:rPr>
          <m:t>GHz</m:t>
        </m:r>
      </m:oMath>
    </w:p>
    <w:p>
      <w:pPr>
        <w:keepLines/>
        <w:spacing w:before="80" w:after="120"/>
      </w:pPr>
      <m:oMath>
        <m:sSub>
          <m:e>
            <m:r>
              <m:t>f</m:t>
            </m:r>
          </m:e>
          <m:sub>
            <m:r>
              <m:t>c,20</m:t>
            </m:r>
          </m:sub>
        </m:sSub>
        <m:r>
          <m:t>=15</m:t>
        </m:r>
        <m:r>
          <m:rPr>
            <m:nor/>
          </m:rPr>
          <m:t> </m:t>
        </m:r>
        <m:r>
          <m:rPr>
            <m:sty m:val="p"/>
          </m:rPr>
          <m:t>GHz</m:t>
        </m:r>
      </m:oMath>
    </w:p>
    <w:p>
      <w:r>
        <w:t>3. 10 GHz 高于 TE₁₀ 截止、低于 TE₂₀ 截止，因此前者可传播，后者在理想均匀段表现为倏逝。</w:t>
      </w:r>
    </w:p>
    <w:p>
      <w:r>
        <w:t>结论：能否传播要逐模式判断；该频率下不是任意横向图形都能成为行波。</w:t>
      </w:r>
    </w:p>
    <w:p>
      <w:pPr>
        <w:pStyle w:val="Heading3"/>
      </w:pPr>
      <w:r>
        <w:t>易错点</w:t>
      </w:r>
    </w:p>
    <w:p>
      <w:pPr>
        <w:ind w:left="142"/>
      </w:pPr>
      <w:r>
        <w:t>• TE 不是 H 只有纵向分量；它一般同时有横向 H 和横向 E。</w:t>
      </w:r>
    </w:p>
    <w:p>
      <w:pPr>
        <w:ind w:left="142"/>
      </w:pPr>
      <w:r>
        <w:t>• 不能把自由空间平面波可以是 TEM，误推为空心单导体波导也必有 TEM。</w:t>
      </w:r>
    </w:p>
    <w:p>
      <w:pPr>
        <w:pStyle w:val="Heading3"/>
      </w:pPr>
      <w:r>
        <w:t>自测</w:t>
      </w:r>
    </w:p>
    <w:p>
      <w:r>
        <w:t>问题：同轴线为什么能支持 TEM？</w:t>
      </w:r>
    </w:p>
    <w:p>
      <w:r>
        <w:t>核对：内外两导体提供不同横向边界电位，横向拉普拉斯问题可有非零电场。</w:t>
      </w:r>
    </w:p>
    <w:p>
      <w:pPr>
        <w:pStyle w:val="Heading2"/>
      </w:pPr>
      <w:r>
        <w:t>7.2  矩形波导的主模与截止</w:t>
      </w:r>
    </w:p>
    <w:p>
      <w:pPr>
        <w:keepNext/>
      </w:pPr>
      <w:r>
        <w:t>频率低于截止时是波速变慢还是模式不能传播</w:t>
      </w:r>
    </w:p>
    <w:p>
      <w:r>
        <w:rPr>
          <w:sz w:val="18"/>
        </w:rPr>
        <w:t>对应原书 7.2；印刷 316–330 页 / PDF 334–348 页。</w:t>
      </w:r>
    </w:p>
    <w:p>
      <w:pPr>
        <w:pStyle w:val="Heading3"/>
      </w:pPr>
      <w:r>
        <w:t>先理解</w:t>
      </w:r>
    </w:p>
    <w:p>
      <w:r>
        <w:t>矩形截面的 PEC 边界把横向场限制成离散正弦或余弦分布，指标 m、n 记录横向变化次数。截止不是材料把所有电磁场都消灭，而是该模式的纵向传播常数不再是实相位常数，沿轴向转为倏逝。</w:t>
      </w:r>
    </w:p>
    <w:p>
      <w:r>
        <w:t>空气填充且宽边 a&gt;b 时，最低截止通常为 TE₁₀。单模工作区要高于它的截止，又低于下一种允许模式的截止；只检查某一个模式能传播，还不足以断言单模。</w:t>
      </w:r>
    </w:p>
    <w:p>
      <w:pPr>
        <w:pStyle w:val="Heading3"/>
      </w:pPr>
      <w:r>
        <w:t>核心公式</w:t>
      </w:r>
    </w:p>
    <w:p>
      <w:pPr>
        <w:keepLines/>
        <w:spacing w:before="80" w:after="120"/>
      </w:pPr>
      <m:oMath>
        <m:sSub>
          <m:e>
            <m:r>
              <m:t>f</m:t>
            </m:r>
          </m:e>
          <m:sub>
            <m:r>
              <m:t>c,mn</m:t>
            </m:r>
          </m:sub>
        </m:sSub>
        <m:r>
          <m:t>=</m:t>
        </m:r>
        <m:f>
          <m:fPr>
            <m:type m:val="bar"/>
          </m:fPr>
          <m:num>
            <m:r>
              <m:t>v</m:t>
            </m:r>
          </m:num>
          <m:den>
            <m:r>
              <m:t>2</m:t>
            </m:r>
          </m:den>
        </m:f>
        <m:rad>
          <m:radPr>
            <m:degHide m:val="on"/>
          </m:radPr>
          <m:deg/>
          <m:e>
            <m:sSup>
              <m:e>
                <m:d>
                  <m:dPr>
                    <m:sepChr m:val=""/>
                  </m:dPr>
                  <m:e>
                    <m:f>
                      <m:fPr>
                        <m:type m:val="bar"/>
                      </m:fPr>
                      <m:num>
                        <m:r>
                          <m:t>m</m:t>
                        </m:r>
                      </m:num>
                      <m:den>
                        <m:r>
                          <m:t>a</m:t>
                        </m:r>
                      </m:den>
                    </m:f>
                  </m:e>
                </m:d>
              </m:e>
              <m:sup>
                <m:r>
                  <m:t>2</m:t>
                </m:r>
              </m:sup>
            </m:sSup>
            <m:r>
              <m:t>+</m:t>
            </m:r>
            <m:sSup>
              <m:e>
                <m:d>
                  <m:dPr>
                    <m:sepChr m:val=""/>
                  </m:dPr>
                  <m:e>
                    <m:f>
                      <m:fPr>
                        <m:type m:val="bar"/>
                      </m:fPr>
                      <m:num>
                        <m:r>
                          <m:t>n</m:t>
                        </m:r>
                      </m:num>
                      <m:den>
                        <m:r>
                          <m:t>b</m:t>
                        </m:r>
                      </m:den>
                    </m:f>
                  </m:e>
                </m:d>
              </m:e>
              <m:sup>
                <m:r>
                  <m:t>2</m:t>
                </m:r>
              </m:sup>
            </m:sSup>
          </m:e>
        </m:rad>
      </m:oMath>
    </w:p>
    <w:p>
      <w:r>
        <w:t>v=1/√(με) 为填充媒质中的速度。</w:t>
      </w:r>
    </w:p>
    <w:p>
      <w:pPr>
        <w:keepLines/>
        <w:spacing w:before="80" w:after="120"/>
      </w:pPr>
      <m:oMath>
        <m:r>
          <m:t>β=k</m:t>
        </m:r>
        <m:rad>
          <m:radPr>
            <m:degHide m:val="on"/>
          </m:radPr>
          <m:deg/>
          <m:e>
            <m:r>
              <m:t>1−(</m:t>
            </m:r>
            <m:sSub>
              <m:e>
                <m:r>
                  <m:t>f</m:t>
                </m:r>
              </m:e>
              <m:sub>
                <m:r>
                  <m:t>c</m:t>
                </m:r>
              </m:sub>
            </m:sSub>
            <m:r>
              <m:rPr>
                <m:sty m:val="p"/>
              </m:rPr>
              <m:t>/</m:t>
            </m:r>
            <m:r>
              <m:t>f</m:t>
            </m:r>
            <m:sSup>
              <m:e>
                <m:r>
                  <m:t>)</m:t>
                </m:r>
              </m:e>
              <m:sup>
                <m:r>
                  <m:t>2</m:t>
                </m:r>
              </m:sup>
            </m:sSup>
          </m:e>
        </m:rad>
      </m:oMath>
    </w:p>
    <w:p>
      <w:pPr>
        <w:keepLines/>
        <w:spacing w:before="80" w:after="120"/>
      </w:pPr>
      <m:oMath>
        <m:sSub>
          <m:e>
            <m:r>
              <m:t>λ</m:t>
            </m:r>
          </m:e>
          <m:sub>
            <m:r>
              <m:t>g</m:t>
            </m:r>
          </m:sub>
        </m:sSub>
        <m:r>
          <m:t>=</m:t>
        </m:r>
        <m:f>
          <m:fPr>
            <m:type m:val="bar"/>
          </m:fPr>
          <m:num>
            <m:r>
              <m:t>λ</m:t>
            </m:r>
          </m:num>
          <m:den>
            <m:rad>
              <m:radPr>
                <m:degHide m:val="on"/>
              </m:radPr>
              <m:deg/>
              <m:e>
                <m:r>
                  <m:t>1−(</m:t>
                </m:r>
                <m:sSub>
                  <m:e>
                    <m:r>
                      <m:t>f</m:t>
                    </m:r>
                  </m:e>
                  <m:sub>
                    <m:r>
                      <m:t>c</m:t>
                    </m:r>
                  </m:sub>
                </m:sSub>
                <m:r>
                  <m:rPr>
                    <m:sty m:val="p"/>
                  </m:rPr>
                  <m:t>/</m:t>
                </m:r>
                <m:r>
                  <m:t>f</m:t>
                </m:r>
                <m:sSup>
                  <m:e>
                    <m:r>
                      <m:t>)</m:t>
                    </m:r>
                  </m:e>
                  <m:sup>
                    <m:r>
                      <m:t>2</m:t>
                    </m:r>
                  </m:sup>
                </m:sSup>
              </m:e>
            </m:rad>
          </m:den>
        </m:f>
      </m:oMath>
    </w:p>
    <w:p>
      <w:r>
        <w:t>传播区 f&gt;fc。</w:t>
      </w:r>
    </w:p>
    <w:p>
      <w:pPr>
        <w:keepLines/>
        <w:spacing w:before="80" w:after="120"/>
      </w:pPr>
      <m:oMath>
        <m:sSub>
          <m:e>
            <m:r>
              <m:t>Z</m:t>
            </m:r>
          </m:e>
          <m:sub>
            <m:r>
              <m:rPr>
                <m:sty m:val="p"/>
              </m:rPr>
              <m:t>TE</m:t>
            </m:r>
          </m:sub>
        </m:sSub>
        <m:r>
          <m:t>=</m:t>
        </m:r>
        <m:f>
          <m:fPr>
            <m:type m:val="bar"/>
          </m:fPr>
          <m:num>
            <m:r>
              <m:t>ωμ</m:t>
            </m:r>
          </m:num>
          <m:den>
            <m:r>
              <m:t>β</m:t>
            </m:r>
          </m:den>
        </m:f>
      </m:oMath>
    </w:p>
    <w:p>
      <w:pPr>
        <w:keepLines/>
        <w:spacing w:before="80" w:after="120"/>
      </w:pPr>
      <m:oMath>
        <m:sSub>
          <m:e>
            <m:r>
              <m:t>Z</m:t>
            </m:r>
          </m:e>
          <m:sub>
            <m:r>
              <m:rPr>
                <m:sty m:val="p"/>
              </m:rPr>
              <m:t>TM</m:t>
            </m:r>
          </m:sub>
        </m:sSub>
        <m:r>
          <m:t>=</m:t>
        </m:r>
        <m:f>
          <m:fPr>
            <m:type m:val="bar"/>
          </m:fPr>
          <m:num>
            <m:r>
              <m:t>β</m:t>
            </m:r>
          </m:num>
          <m:den>
            <m:r>
              <m:t>ωε</m:t>
            </m:r>
          </m:den>
        </m:f>
      </m:oMath>
    </w:p>
    <w:p>
      <w:r>
        <w:t>模式横向场比，不能一律用材料本征阻抗代替。</w:t>
      </w:r>
    </w:p>
    <w:p>
      <w:pPr>
        <w:pStyle w:val="Heading3"/>
      </w:pPr>
      <w:r>
        <w:t>使用条件</w:t>
      </w:r>
    </w:p>
    <w:p>
      <w:pPr>
        <w:ind w:left="142"/>
      </w:pPr>
      <w:r>
        <w:t>• TE 的 m、n 不能同时为零；矩形 TM 的 m、n 均为正整数。</w:t>
      </w:r>
    </w:p>
    <w:p>
      <w:pPr>
        <w:ind w:left="142"/>
      </w:pPr>
      <w:r>
        <w:t>• 传播区、截止点和截止下方要分别判断；导体损耗会进一步引入衰减。</w:t>
      </w:r>
    </w:p>
    <w:p>
      <w:pPr>
        <w:pStyle w:val="Heading3"/>
      </w:pPr>
      <w:r>
        <w:t>推导线索</w:t>
      </w:r>
    </w:p>
    <w:p>
      <w:r>
        <w:t>1. 在横截面上解标量亥姆霍兹方程。</w:t>
      </w:r>
    </w:p>
    <w:p>
      <w:r>
        <w:t>2. 对 TE、TM 使用相应边界条件，筛出允许指标与 kc。</w:t>
      </w:r>
    </w:p>
    <w:p>
      <w:r>
        <w:t>3. 把 kc 代入 β²=k²−kc²，计算截止与传播参数。</w:t>
      </w:r>
    </w:p>
    <w:p>
      <w:pPr>
        <w:pStyle w:val="Heading3"/>
      </w:pPr>
      <w:r>
        <w:t>例题 · 一步步计算</w:t>
      </w:r>
    </w:p>
    <w:p>
      <w:r>
        <w:t>空气矩形波导 a=2 cm、b=1 cm，在 10 GHz 判断 TE₁₀ 与高次模。</w:t>
      </w:r>
    </w:p>
    <w:p>
      <w:r>
        <w:t>1. TE₁₀ 截止为 c/(2a)=7.5 GHz。</w:t>
      </w:r>
    </w:p>
    <w:p>
      <w:r>
        <w:t>2. TE₂₀ 与 TE₀₁ 的截止均为 15 GHz，所以 10 GHz 位于主模单模区。</w:t>
      </w:r>
    </w:p>
    <w:p>
      <w:r>
        <w:t>3. 主模导波波长用介质波长 λ=3 cm 计算。</w:t>
      </w:r>
    </w:p>
    <w:p>
      <w:pPr>
        <w:keepLines/>
        <w:spacing w:before="80" w:after="120"/>
      </w:pPr>
      <m:oMath>
        <m:sSub>
          <m:e>
            <m:r>
              <m:t>λ</m:t>
            </m:r>
          </m:e>
          <m:sub>
            <m:r>
              <m:t>g</m:t>
            </m:r>
          </m:sub>
        </m:sSub>
        <m:r>
          <m:t>=</m:t>
        </m:r>
        <m:f>
          <m:fPr>
            <m:type m:val="bar"/>
          </m:fPr>
          <m:num>
            <m:r>
              <m:t>0.03</m:t>
            </m:r>
          </m:num>
          <m:den>
            <m:rad>
              <m:radPr>
                <m:degHide m:val="on"/>
              </m:radPr>
              <m:deg/>
              <m:e>
                <m:r>
                  <m:t>1−</m:t>
                </m:r>
                <m:sSup>
                  <m:e>
                    <m:r>
                      <m:t>0.75</m:t>
                    </m:r>
                  </m:e>
                  <m:sup>
                    <m:r>
                      <m:t>2</m:t>
                    </m:r>
                  </m:sup>
                </m:sSup>
              </m:e>
            </m:rad>
          </m:den>
        </m:f>
        <m:r>
          <m:t>≈0.04536</m:t>
        </m:r>
        <m:r>
          <m:rPr>
            <m:nor/>
          </m:rPr>
          <m:t> </m:t>
        </m:r>
        <m:r>
          <m:rPr>
            <m:sty m:val="p"/>
          </m:rPr>
          <m:t>m</m:t>
        </m:r>
      </m:oMath>
    </w:p>
    <w:p>
      <w:r>
        <w:t>结论：TE₁₀ 可传播，λg≈4.54 cm；这些高次模尚未传播。</w:t>
      </w:r>
    </w:p>
    <w:p>
      <w:pPr>
        <w:pStyle w:val="Heading3"/>
      </w:pPr>
      <w:r>
        <w:t>易错点</w:t>
      </w:r>
    </w:p>
    <w:p>
      <w:pPr>
        <w:ind w:left="142"/>
      </w:pPr>
      <w:r>
        <w:t>• 模式指标合法性必须先查，TE₀₀ 或矩形 TM₁₀ 不能当成真实模式。</w:t>
      </w:r>
    </w:p>
    <w:p>
      <w:pPr>
        <w:ind w:left="142"/>
      </w:pPr>
      <w:r>
        <w:t>• 截止下的倏逝场不等于沿线有一个更慢的实传播速度。</w:t>
      </w:r>
    </w:p>
    <w:p>
      <w:pPr>
        <w:pStyle w:val="Heading3"/>
      </w:pPr>
      <w:r>
        <w:t>自测</w:t>
      </w:r>
    </w:p>
    <w:p>
      <w:r>
        <w:t>问题：接近截止且从上方趋近时，TE 波阻抗怎样变化？</w:t>
      </w:r>
    </w:p>
    <w:p>
      <w:r>
        <w:t>核对：β→0，所以 ZTE→∞；与此同时导波波长也趋于无穷。</w:t>
      </w:r>
    </w:p>
    <w:p>
      <w:pPr>
        <w:pStyle w:val="Heading3"/>
      </w:pPr>
      <w:r>
        <w:t>到网站观察</w:t>
      </w:r>
    </w:p>
    <w:p>
      <w:r>
        <w:t>选择矩形波导，先核对模式合法性，再把频率跨过截止，观察传播与衰减的区别。</w:t>
      </w:r>
    </w:p>
    <w:p>
      <w:r>
        <w:t>入口：https://em813-study.pages.dev/em.html</w:t>
      </w:r>
    </w:p>
    <w:p>
      <w:pPr>
        <w:pStyle w:val="Heading2"/>
      </w:pPr>
      <w:r>
        <w:t>7.3  圆柱波导与贝塞尔本征值</w:t>
      </w:r>
    </w:p>
    <w:p>
      <w:pPr>
        <w:keepNext/>
      </w:pPr>
      <w:r>
        <w:t>为什么圆截面的截止频率要查不同的根</w:t>
      </w:r>
    </w:p>
    <w:p>
      <w:r>
        <w:rPr>
          <w:sz w:val="18"/>
        </w:rPr>
        <w:t>对应原书 7.3；印刷 331–340 页 / PDF 349–358 页。</w:t>
      </w:r>
    </w:p>
    <w:p>
      <w:pPr>
        <w:pStyle w:val="Heading3"/>
      </w:pPr>
      <w:r>
        <w:t>先理解</w:t>
      </w:r>
    </w:p>
    <w:p>
      <w:r>
        <w:t>圆柱坐标分离变量后，径向方程给出贝塞尔函数。有限轴心处要求选取不发散的解；金属壁又对函数或其导数提出不同条件。TE 与 TM 的根来自不同方程，不能把同一组数字混用。</w:t>
      </w:r>
    </w:p>
    <w:p>
      <w:r>
        <w:t>主模指最低截止的非平凡允许模式，圆波导通常为 TE₁₁。根的第一个指标表示贝塞尔函数阶数，第二个指标表示第几个正根，不是矩形横截面上的整数倍关系。</w:t>
      </w:r>
    </w:p>
    <w:p>
      <w:pPr>
        <w:pStyle w:val="Heading3"/>
      </w:pPr>
      <w:r>
        <w:t>核心公式</w:t>
      </w:r>
    </w:p>
    <w:p>
      <w:pPr>
        <w:keepLines/>
        <w:spacing w:before="80" w:after="120"/>
      </w:pPr>
      <m:oMath>
        <m:r>
          <m:rPr>
            <m:nor/>
          </m:rPr>
          <m:t>TM</m:t>
        </m:r>
        <m:r>
          <m:t>:</m:t>
        </m:r>
        <m:sSub>
          <m:e>
            <m:r>
              <m:t>J</m:t>
            </m:r>
          </m:e>
          <m:sub>
            <m:r>
              <m:t>m</m:t>
            </m:r>
          </m:sub>
        </m:sSub>
        <m:r>
          <m:t>(</m:t>
        </m:r>
        <m:sSub>
          <m:e>
            <m:r>
              <m:t>k</m:t>
            </m:r>
          </m:e>
          <m:sub>
            <m:r>
              <m:t>c</m:t>
            </m:r>
          </m:sub>
        </m:sSub>
        <m:r>
          <m:t>a)=0</m:t>
        </m:r>
      </m:oMath>
    </w:p>
    <w:p>
      <w:pPr>
        <w:keepLines/>
        <w:spacing w:before="80" w:after="120"/>
      </w:pPr>
      <m:oMath>
        <m:r>
          <m:rPr>
            <m:nor/>
          </m:rPr>
          <m:t>TE</m:t>
        </m:r>
        <m:r>
          <m:t>:</m:t>
        </m:r>
        <m:sSubSup>
          <m:e>
            <m:r>
              <m:t>J</m:t>
            </m:r>
          </m:e>
          <m:sub>
            <m:r>
              <m:t>m</m:t>
            </m:r>
          </m:sub>
          <m:sup>
            <m:r>
              <m:rPr>
                <m:sty m:val="p"/>
              </m:rPr>
              <m:t>′</m:t>
            </m:r>
          </m:sup>
        </m:sSubSup>
        <m:r>
          <m:t>(</m:t>
        </m:r>
        <m:sSub>
          <m:e>
            <m:r>
              <m:t>k</m:t>
            </m:r>
          </m:e>
          <m:sub>
            <m:r>
              <m:t>c</m:t>
            </m:r>
          </m:sub>
        </m:sSub>
        <m:r>
          <m:t>a)=0</m:t>
        </m:r>
      </m:oMath>
    </w:p>
    <w:p>
      <w:r>
        <w:t>两类模式的径向边界条件不同。</w:t>
      </w:r>
    </w:p>
    <w:p>
      <w:pPr>
        <w:keepLines/>
        <w:spacing w:before="80" w:after="120"/>
      </w:pPr>
      <m:oMath>
        <m:sSub>
          <m:e>
            <m:r>
              <m:t>f</m:t>
            </m:r>
          </m:e>
          <m:sub>
            <m:r>
              <m:t>c</m:t>
            </m:r>
          </m:sub>
        </m:sSub>
        <m:r>
          <m:t>=</m:t>
        </m:r>
        <m:f>
          <m:fPr>
            <m:type m:val="bar"/>
          </m:fPr>
          <m:num>
            <m:r>
              <m:t>vχ</m:t>
            </m:r>
          </m:num>
          <m:den>
            <m:r>
              <m:t>2πa</m:t>
            </m:r>
          </m:den>
        </m:f>
      </m:oMath>
    </w:p>
    <w:p>
      <w:r>
        <w:t>χ 为相应函数或导数的指定正根。</w:t>
      </w:r>
    </w:p>
    <w:p>
      <w:pPr>
        <w:pStyle w:val="Heading3"/>
      </w:pPr>
      <w:r>
        <w:t>使用条件</w:t>
      </w:r>
    </w:p>
    <w:p>
      <w:pPr>
        <w:ind w:left="142"/>
      </w:pPr>
      <w:r>
        <w:t>• 理想圆截面、PEC 壁、均匀填充、轴心有限场。</w:t>
      </w:r>
    </w:p>
    <w:p>
      <w:pPr>
        <w:ind w:left="142"/>
      </w:pPr>
      <w:r>
        <w:t>• TE 中不能把导数在零处的平凡或退化情形误当成一个非零 TEM 模。</w:t>
      </w:r>
    </w:p>
    <w:p>
      <w:pPr>
        <w:pStyle w:val="Heading3"/>
      </w:pPr>
      <w:r>
        <w:t>推导线索</w:t>
      </w:r>
    </w:p>
    <w:p>
      <w:r>
        <w:t>1. 用圆柱坐标分离出角向函数和径向贝塞尔方程。</w:t>
      </w:r>
    </w:p>
    <w:p>
      <w:r>
        <w:t>2. 排除轴心处奇异解，再对 ρ=a 施加导体条件。</w:t>
      </w:r>
    </w:p>
    <w:p>
      <w:r>
        <w:t>3. 分别查 Jm 或 Jm′ 的根，比较最低截止与所需工作频段。</w:t>
      </w:r>
    </w:p>
    <w:p>
      <w:pPr>
        <w:pStyle w:val="Heading3"/>
      </w:pPr>
      <w:r>
        <w:t>例题 · 一步步计算</w:t>
      </w:r>
    </w:p>
    <w:p>
      <w:r>
        <w:t>空气圆波导半径 a=1 cm，比较 TE₁₁ 和 TM₀₁ 的截止。</w:t>
      </w:r>
    </w:p>
    <w:p>
      <w:r>
        <w:t>1. TE₁₁ 使用 J₁′ 的首根 1.841；TM₀₁ 使用 J₀ 的首根 2.405。</w:t>
      </w:r>
    </w:p>
    <w:p>
      <w:r>
        <w:t>2. 分别代入。</w:t>
      </w:r>
    </w:p>
    <w:p>
      <w:pPr>
        <w:keepLines/>
        <w:spacing w:before="80" w:after="120"/>
      </w:pPr>
      <m:oMath>
        <m:sSub>
          <m:e>
            <m:r>
              <m:t>f</m:t>
            </m:r>
          </m:e>
          <m:sub>
            <m:r>
              <m:t>c,</m:t>
            </m:r>
            <m:r>
              <m:rPr>
                <m:sty m:val="p"/>
              </m:rPr>
              <m:t>TE</m:t>
            </m:r>
            <m:r>
              <m:t>11</m:t>
            </m:r>
          </m:sub>
        </m:sSub>
        <m:r>
          <m:t>≈8.79</m:t>
        </m:r>
        <m:r>
          <m:rPr>
            <m:nor/>
          </m:rPr>
          <m:t> </m:t>
        </m:r>
        <m:r>
          <m:rPr>
            <m:sty m:val="p"/>
          </m:rPr>
          <m:t>GHz</m:t>
        </m:r>
      </m:oMath>
    </w:p>
    <w:p>
      <w:pPr>
        <w:keepLines/>
        <w:spacing w:before="80" w:after="120"/>
      </w:pPr>
      <m:oMath>
        <m:sSub>
          <m:e>
            <m:r>
              <m:t>f</m:t>
            </m:r>
          </m:e>
          <m:sub>
            <m:r>
              <m:t>c,</m:t>
            </m:r>
            <m:r>
              <m:rPr>
                <m:sty m:val="p"/>
              </m:rPr>
              <m:t>TM</m:t>
            </m:r>
            <m:r>
              <m:t>01</m:t>
            </m:r>
          </m:sub>
        </m:sSub>
        <m:r>
          <m:t>≈11.48</m:t>
        </m:r>
        <m:r>
          <m:rPr>
            <m:nor/>
          </m:rPr>
          <m:t> </m:t>
        </m:r>
        <m:r>
          <m:rPr>
            <m:sty m:val="p"/>
          </m:rPr>
          <m:t>GHz</m:t>
        </m:r>
      </m:oMath>
    </w:p>
    <w:p>
      <w:r>
        <w:t>3. 因此在 10 GHz，TE₁₁ 可传播，而 TM₀₁ 仍低于截止。</w:t>
      </w:r>
    </w:p>
    <w:p>
      <w:r>
        <w:t>结论：圆波导主模的截止低于 TM₀₁。</w:t>
      </w:r>
    </w:p>
    <w:p>
      <w:pPr>
        <w:pStyle w:val="Heading3"/>
      </w:pPr>
      <w:r>
        <w:t>易错点</w:t>
      </w:r>
    </w:p>
    <w:p>
      <w:pPr>
        <w:ind w:left="142"/>
      </w:pPr>
      <w:r>
        <w:t>• 圆波导不能直接套矩形的 mπ/a 横向波数。</w:t>
      </w:r>
    </w:p>
    <w:p>
      <w:pPr>
        <w:ind w:left="142"/>
      </w:pPr>
      <w:r>
        <w:t>• 知道根的数值还不够，必须知道它来自 Jm 还是 Jm′。</w:t>
      </w:r>
    </w:p>
    <w:p>
      <w:pPr>
        <w:pStyle w:val="Heading3"/>
      </w:pPr>
      <w:r>
        <w:t>自测</w:t>
      </w:r>
    </w:p>
    <w:p>
      <w:r>
        <w:t>问题：同样半径下，使用 2.405 去计算 TE₁₁ 截止有何问题？</w:t>
      </w:r>
    </w:p>
    <w:p>
      <w:r>
        <w:t>核对：用了 TM₀₁ 对应的 J₀ 根；TE₁₁ 应用 J₁′ 的根 1.841。</w:t>
      </w:r>
    </w:p>
    <w:p>
      <w:pPr>
        <w:pStyle w:val="Heading2"/>
      </w:pPr>
      <w:r>
        <w:t>7.4  同轴线的 TEM 场与场路关系</w:t>
      </w:r>
    </w:p>
    <w:p>
      <w:pPr>
        <w:keepNext/>
      </w:pPr>
      <w:r>
        <w:t>电压电流怎样与横截面电场磁场对应</w:t>
      </w:r>
    </w:p>
    <w:p>
      <w:r>
        <w:rPr>
          <w:sz w:val="18"/>
        </w:rPr>
        <w:t>对应原书 7.4；印刷 340–344 页 / PDF 358–362 页。</w:t>
      </w:r>
    </w:p>
    <w:p>
      <w:pPr>
        <w:pStyle w:val="Heading3"/>
      </w:pPr>
      <w:r>
        <w:t>先理解</w:t>
      </w:r>
    </w:p>
    <w:p>
      <w:r>
        <w:t>同轴结构由两个导体界定横向边界。理想 TEM 波的横向场可从同一横截面的静电、静磁问题得到：E 沿径向，H 沿周向。沿径向积分 E 给电压，围绕内导体积分 H 给电流，从而把场描述转换成传输线描述。</w:t>
      </w:r>
    </w:p>
    <w:p>
      <w:r>
        <w:t>内外半径比同时影响单位长度电容、电感和特性阻抗。TEM 模本身没有几何截止频率，但真实同轴线仍有损耗、高频高次模和实际使用频带，不能把“无截止”理解为所有频率都理想。</w:t>
      </w:r>
    </w:p>
    <w:p>
      <w:pPr>
        <w:pStyle w:val="Heading3"/>
      </w:pPr>
      <w:r>
        <w:t>核心公式</w:t>
      </w:r>
    </w:p>
    <w:p>
      <w:pPr>
        <w:keepLines/>
        <w:spacing w:before="80" w:after="120"/>
      </w:pPr>
      <m:oMath>
        <m:sSup>
          <m:e>
            <m:r>
              <m:t>C</m:t>
            </m:r>
          </m:e>
          <m:sup>
            <m:r>
              <m:rPr>
                <m:sty m:val="p"/>
              </m:rPr>
              <m:t>′</m:t>
            </m:r>
          </m:sup>
        </m:sSup>
        <m:r>
          <m:t>=</m:t>
        </m:r>
        <m:f>
          <m:fPr>
            <m:type m:val="bar"/>
          </m:fPr>
          <m:num>
            <m:r>
              <m:t>2πε</m:t>
            </m:r>
          </m:num>
          <m:den>
            <m:r>
              <m:rPr>
                <m:sty m:val="p"/>
              </m:rPr>
              <m:t>ln</m:t>
            </m:r>
            <m:r>
              <m:t>⁡(b</m:t>
            </m:r>
            <m:r>
              <m:rPr>
                <m:sty m:val="p"/>
              </m:rPr>
              <m:t>/</m:t>
            </m:r>
            <m:r>
              <m:t>a)</m:t>
            </m:r>
          </m:den>
        </m:f>
      </m:oMath>
    </w:p>
    <w:p>
      <w:pPr>
        <w:keepLines/>
        <w:spacing w:before="80" w:after="120"/>
      </w:pPr>
      <m:oMath>
        <m:sSup>
          <m:e>
            <m:r>
              <m:t>L</m:t>
            </m:r>
          </m:e>
          <m:sup>
            <m:r>
              <m:rPr>
                <m:sty m:val="p"/>
              </m:rPr>
              <m:t>′</m:t>
            </m:r>
          </m:sup>
        </m:sSup>
        <m:r>
          <m:t>=</m:t>
        </m:r>
        <m:f>
          <m:fPr>
            <m:type m:val="bar"/>
          </m:fPr>
          <m:num>
            <m:r>
              <m:t>μ</m:t>
            </m:r>
          </m:num>
          <m:den>
            <m:r>
              <m:t>2π</m:t>
            </m:r>
          </m:den>
        </m:f>
        <m:r>
          <m:rPr>
            <m:sty m:val="p"/>
          </m:rPr>
          <m:t>ln</m:t>
        </m:r>
        <m:r>
          <m:t>⁡(b</m:t>
        </m:r>
        <m:r>
          <m:rPr>
            <m:sty m:val="p"/>
          </m:rPr>
          <m:t>/</m:t>
        </m:r>
        <m:r>
          <m:t>a)</m:t>
        </m:r>
      </m:oMath>
    </w:p>
    <w:p>
      <w:r>
        <w:t>a 为内导体半径，b 为外导体内半径，b&gt;a。</w:t>
      </w:r>
    </w:p>
    <w:p>
      <w:pPr>
        <w:keepLines/>
        <w:spacing w:before="80" w:after="120"/>
      </w:pPr>
      <m:oMath>
        <m:sSub>
          <m:e>
            <m:r>
              <m:t>Z</m:t>
            </m:r>
          </m:e>
          <m:sub>
            <m:r>
              <m:t>0</m:t>
            </m:r>
          </m:sub>
        </m:sSub>
        <m:r>
          <m:t>=</m:t>
        </m:r>
        <m:f>
          <m:fPr>
            <m:type m:val="bar"/>
          </m:fPr>
          <m:num>
            <m:r>
              <m:t>1</m:t>
            </m:r>
          </m:num>
          <m:den>
            <m:r>
              <m:t>2π</m:t>
            </m:r>
          </m:den>
        </m:f>
        <m:rad>
          <m:radPr>
            <m:degHide m:val="on"/>
          </m:radPr>
          <m:deg/>
          <m:e>
            <m:f>
              <m:fPr>
                <m:type m:val="bar"/>
              </m:fPr>
              <m:num>
                <m:r>
                  <m:t>μ</m:t>
                </m:r>
              </m:num>
              <m:den>
                <m:r>
                  <m:t>ε</m:t>
                </m:r>
              </m:den>
            </m:f>
          </m:e>
        </m:rad>
        <m:r>
          <m:rPr>
            <m:sty m:val="p"/>
          </m:rPr>
          <m:t>ln</m:t>
        </m:r>
        <m:r>
          <m:t>⁡</m:t>
        </m:r>
        <m:f>
          <m:fPr>
            <m:type m:val="bar"/>
          </m:fPr>
          <m:num>
            <m:r>
              <m:t>b</m:t>
            </m:r>
          </m:num>
          <m:den>
            <m:r>
              <m:t>a</m:t>
            </m:r>
          </m:den>
        </m:f>
      </m:oMath>
    </w:p>
    <w:p>
      <w:r>
        <w:t>非磁介质中可写约 60 ln(b/a)/√εr Ω。</w:t>
      </w:r>
    </w:p>
    <w:p>
      <w:pPr>
        <w:pStyle w:val="Heading3"/>
      </w:pPr>
      <w:r>
        <w:t>使用条件</w:t>
      </w:r>
    </w:p>
    <w:p>
      <w:pPr>
        <w:ind w:left="142"/>
      </w:pPr>
      <w:r>
        <w:t>• 理想或近似理想导体、均匀填充、TEM 工作区；忽略本节未计入的内电感与损耗修正。</w:t>
      </w:r>
    </w:p>
    <w:p>
      <w:pPr>
        <w:ind w:left="142"/>
      </w:pPr>
      <w:r>
        <w:t>• 半径必须采用一致单位，且 a、b 的物理边界不能混淆。</w:t>
      </w:r>
    </w:p>
    <w:p>
      <w:pPr>
        <w:pStyle w:val="Heading3"/>
      </w:pPr>
      <w:r>
        <w:t>推导线索</w:t>
      </w:r>
    </w:p>
    <w:p>
      <w:r>
        <w:t>1. 用高斯定律或电位解求横向 E，积分得到电压与单位长度电容。</w:t>
      </w:r>
    </w:p>
    <w:p>
      <w:r>
        <w:t>2. 用安培环路定律求 H，再由磁链求单位长度电感。</w:t>
      </w:r>
    </w:p>
    <w:p>
      <w:r>
        <w:t>3. 对 TEM 行波取电压电流比，得到 Z0=√(L′/C′)。</w:t>
      </w:r>
    </w:p>
    <w:p>
      <w:pPr>
        <w:pStyle w:val="Heading3"/>
      </w:pPr>
      <w:r>
        <w:t>例题 · 一步步计算</w:t>
      </w:r>
    </w:p>
    <w:p>
      <w:r>
        <w:t>a=1 mm、b=3 mm、εᵣ=2.25、μᵣ=1 的同轴线，求 Z₀。</w:t>
      </w:r>
    </w:p>
    <w:p>
      <w:r>
        <w:t>1. 比值 b/a=3，是无量纲量。</w:t>
      </w:r>
    </w:p>
    <w:p>
      <w:pPr>
        <w:keepLines/>
        <w:spacing w:before="80" w:after="120"/>
      </w:pPr>
      <m:oMath>
        <m:sSub>
          <m:e>
            <m:r>
              <m:t>Z</m:t>
            </m:r>
          </m:e>
          <m:sub>
            <m:r>
              <m:t>0</m:t>
            </m:r>
          </m:sub>
        </m:sSub>
        <m:r>
          <m:t>≈</m:t>
        </m:r>
        <m:f>
          <m:fPr>
            <m:type m:val="bar"/>
          </m:fPr>
          <m:num>
            <m:r>
              <m:t>60</m:t>
            </m:r>
          </m:num>
          <m:den>
            <m:r>
              <m:t>1.5</m:t>
            </m:r>
          </m:den>
        </m:f>
        <m:r>
          <m:rPr>
            <m:sty m:val="p"/>
          </m:rPr>
          <m:t>ln</m:t>
        </m:r>
        <m:r>
          <m:t>⁡3</m:t>
        </m:r>
        <m:r>
          <m:rPr>
            <m:nor/>
          </m:rPr>
          <m:t> </m:t>
        </m:r>
        <m:r>
          <m:rPr>
            <m:sty m:val="p"/>
          </m:rPr>
          <m:t>Ω</m:t>
        </m:r>
      </m:oMath>
    </w:p>
    <w:p>
      <w:r>
        <w:t>2. 计算得约 43.9 Ω。</w:t>
      </w:r>
    </w:p>
    <w:p>
      <w:r>
        <w:t>3. 相速约 c/1.5=2×10⁸ m/s，与半径比无关的结论只针对该理想均匀 TEM 模。</w:t>
      </w:r>
    </w:p>
    <w:p>
      <w:r>
        <w:t>结论：Z₀≈43.9 Ω。</w:t>
      </w:r>
    </w:p>
    <w:p>
      <w:pPr>
        <w:pStyle w:val="Heading3"/>
      </w:pPr>
      <w:r>
        <w:t>易错点</w:t>
      </w:r>
    </w:p>
    <w:p>
      <w:pPr>
        <w:ind w:left="142"/>
      </w:pPr>
      <w:r>
        <w:t>• 外径与半径、导体外表面与内表面不能不加区分地代入。</w:t>
      </w:r>
    </w:p>
    <w:p>
      <w:pPr>
        <w:ind w:left="142"/>
      </w:pPr>
      <w:r>
        <w:t>• 无截止不等于无损耗，更不等于没有高次模限制。</w:t>
      </w:r>
    </w:p>
    <w:p>
      <w:pPr>
        <w:pStyle w:val="Heading3"/>
      </w:pPr>
      <w:r>
        <w:t>自测</w:t>
      </w:r>
    </w:p>
    <w:p>
      <w:r>
        <w:t>问题：固定媒质，增大 b/a，Z₀ 增大还是减小？</w:t>
      </w:r>
    </w:p>
    <w:p>
      <w:r>
        <w:t>核对：增大，因为 ln(b/a) 增大；但其他设计指标未必同时改善。</w:t>
      </w:r>
    </w:p>
    <w:p>
      <w:pPr>
        <w:pStyle w:val="Heading2"/>
      </w:pPr>
      <w:r>
        <w:t>7.5  谐振腔与品质因数</w:t>
      </w:r>
    </w:p>
    <w:p>
      <w:pPr>
        <w:keepNext/>
      </w:pPr>
      <w:r>
        <w:t>一段波导封闭后为什么只允许某些频率</w:t>
      </w:r>
    </w:p>
    <w:p>
      <w:r>
        <w:rPr>
          <w:sz w:val="18"/>
        </w:rPr>
        <w:t>对应原书 7.5；印刷 344–349 页 / PDF 362–367 页。</w:t>
      </w:r>
    </w:p>
    <w:p>
      <w:pPr>
        <w:pStyle w:val="Heading3"/>
      </w:pPr>
      <w:r>
        <w:t>先理解</w:t>
      </w:r>
    </w:p>
    <w:p>
      <w:r>
        <w:t>波导提供横向边界，金属端板再对纵向施加边界条件，于是纵向也只能取离散变化形式。理想封闭腔内是本征驻波问题，不能把某一根沿轴线无限前进的行波直接当作完整腔场。</w:t>
      </w:r>
    </w:p>
    <w:p>
      <w:r>
        <w:t>谐振频率由尺寸、填充媒质和合法模式决定。品质因数衡量储能相对每周期耗能的大小；实际导体、电介质和耦合端口都会使 Q 有限。高 Q 意味着窄的共振带宽，但不自动意味着外部驱动能无限增大。</w:t>
      </w:r>
    </w:p>
    <w:p>
      <w:pPr>
        <w:pStyle w:val="Heading3"/>
      </w:pPr>
      <w:r>
        <w:t>核心公式</w:t>
      </w:r>
    </w:p>
    <w:p>
      <w:pPr>
        <w:keepLines/>
        <w:spacing w:before="80" w:after="120"/>
      </w:pPr>
      <m:oMath>
        <m:sSub>
          <m:e>
            <m:r>
              <m:t>f</m:t>
            </m:r>
          </m:e>
          <m:sub>
            <m:r>
              <m:t>mnp</m:t>
            </m:r>
          </m:sub>
        </m:sSub>
        <m:r>
          <m:t>=</m:t>
        </m:r>
        <m:f>
          <m:fPr>
            <m:type m:val="bar"/>
          </m:fPr>
          <m:num>
            <m:r>
              <m:t>v</m:t>
            </m:r>
          </m:num>
          <m:den>
            <m:r>
              <m:t>2</m:t>
            </m:r>
          </m:den>
        </m:f>
        <m:rad>
          <m:radPr>
            <m:degHide m:val="on"/>
          </m:radPr>
          <m:deg/>
          <m:e>
            <m:sSup>
              <m:e>
                <m:d>
                  <m:dPr>
                    <m:sepChr m:val=""/>
                  </m:dPr>
                  <m:e>
                    <m:f>
                      <m:fPr>
                        <m:type m:val="bar"/>
                      </m:fPr>
                      <m:num>
                        <m:r>
                          <m:t>m</m:t>
                        </m:r>
                      </m:num>
                      <m:den>
                        <m:r>
                          <m:t>a</m:t>
                        </m:r>
                      </m:den>
                    </m:f>
                  </m:e>
                </m:d>
              </m:e>
              <m:sup>
                <m:r>
                  <m:t>2</m:t>
                </m:r>
              </m:sup>
            </m:sSup>
            <m:r>
              <m:t>+</m:t>
            </m:r>
            <m:sSup>
              <m:e>
                <m:d>
                  <m:dPr>
                    <m:sepChr m:val=""/>
                  </m:dPr>
                  <m:e>
                    <m:f>
                      <m:fPr>
                        <m:type m:val="bar"/>
                      </m:fPr>
                      <m:num>
                        <m:r>
                          <m:t>n</m:t>
                        </m:r>
                      </m:num>
                      <m:den>
                        <m:r>
                          <m:t>b</m:t>
                        </m:r>
                      </m:den>
                    </m:f>
                  </m:e>
                </m:d>
              </m:e>
              <m:sup>
                <m:r>
                  <m:t>2</m:t>
                </m:r>
              </m:sup>
            </m:sSup>
            <m:r>
              <m:t>+</m:t>
            </m:r>
            <m:sSup>
              <m:e>
                <m:d>
                  <m:dPr>
                    <m:sepChr m:val=""/>
                  </m:dPr>
                  <m:e>
                    <m:f>
                      <m:fPr>
                        <m:type m:val="bar"/>
                      </m:fPr>
                      <m:num>
                        <m:r>
                          <m:t>p</m:t>
                        </m:r>
                      </m:num>
                      <m:den>
                        <m:r>
                          <m:t>d</m:t>
                        </m:r>
                      </m:den>
                    </m:f>
                  </m:e>
                </m:d>
              </m:e>
              <m:sup>
                <m:r>
                  <m:t>2</m:t>
                </m:r>
              </m:sup>
            </m:sSup>
          </m:e>
        </m:rad>
      </m:oMath>
    </w:p>
    <w:p>
      <w:r>
        <w:t>矩形腔频率式；允许指标仍须由 TE/TM 边界条件筛选。</w:t>
      </w:r>
    </w:p>
    <w:p>
      <w:pPr>
        <w:keepLines/>
        <w:spacing w:before="80" w:after="120"/>
      </w:pPr>
      <m:oMath>
        <m:r>
          <m:t>Q=</m:t>
        </m:r>
        <m:f>
          <m:fPr>
            <m:type m:val="bar"/>
          </m:fPr>
          <m:num>
            <m:sSub>
              <m:e>
                <m:r>
                  <m:t>ω</m:t>
                </m:r>
              </m:e>
              <m:sub>
                <m:r>
                  <m:t>0</m:t>
                </m:r>
              </m:sub>
            </m:sSub>
            <m:sSub>
              <m:e>
                <m:r>
                  <m:t>W</m:t>
                </m:r>
              </m:e>
              <m:sub>
                <m:r>
                  <m:rPr>
                    <m:sty m:val="p"/>
                  </m:rPr>
                  <m:t>stored</m:t>
                </m:r>
              </m:sub>
            </m:sSub>
          </m:num>
          <m:den>
            <m:sSub>
              <m:e>
                <m:r>
                  <m:t>P</m:t>
                </m:r>
              </m:e>
              <m:sub>
                <m:r>
                  <m:rPr>
                    <m:sty m:val="p"/>
                  </m:rPr>
                  <m:t>loss</m:t>
                </m:r>
              </m:sub>
            </m:sSub>
          </m:den>
        </m:f>
      </m:oMath>
    </w:p>
    <w:p>
      <w:pPr>
        <w:keepLines/>
        <w:spacing w:before="80" w:after="120"/>
      </w:pPr>
      <m:oMath>
        <m:r>
          <m:rPr>
            <m:sty m:val="p"/>
          </m:rPr>
          <m:t>Δ</m:t>
        </m:r>
        <m:r>
          <m:t>f≈</m:t>
        </m:r>
        <m:f>
          <m:fPr>
            <m:type m:val="bar"/>
          </m:fPr>
          <m:num>
            <m:sSub>
              <m:e>
                <m:r>
                  <m:t>f</m:t>
                </m:r>
              </m:e>
              <m:sub>
                <m:r>
                  <m:t>0</m:t>
                </m:r>
              </m:sub>
            </m:sSub>
          </m:num>
          <m:den>
            <m:r>
              <m:t>Q</m:t>
            </m:r>
          </m:den>
        </m:f>
      </m:oMath>
    </w:p>
    <w:p>
      <w:r>
        <w:t>后一式用于合适的单一窄带共振响应。</w:t>
      </w:r>
    </w:p>
    <w:p>
      <w:pPr>
        <w:pStyle w:val="Heading3"/>
      </w:pPr>
      <w:r>
        <w:t>使用条件</w:t>
      </w:r>
    </w:p>
    <w:p>
      <w:pPr>
        <w:ind w:left="142"/>
      </w:pPr>
      <w:r>
        <w:t>• 必须指明参考纵向轴以及模式指标的允许取值。</w:t>
      </w:r>
    </w:p>
    <w:p>
      <w:pPr>
        <w:ind w:left="142"/>
      </w:pPr>
      <w:r>
        <w:t>• 带宽关系需采用相应加载 Q，不能把无载损耗与外部耦合混成一项。</w:t>
      </w:r>
    </w:p>
    <w:p>
      <w:pPr>
        <w:pStyle w:val="Heading3"/>
      </w:pPr>
      <w:r>
        <w:t>推导线索</w:t>
      </w:r>
    </w:p>
    <w:p>
      <w:r>
        <w:t>1. 把两端反射后的纵向行波叠加成驻波。</w:t>
      </w:r>
    </w:p>
    <w:p>
      <w:r>
        <w:t>2. 在端板施加切向 E=0，给纵向波数增加离散条件。</w:t>
      </w:r>
    </w:p>
    <w:p>
      <w:r>
        <w:t>3. 将三个方向的波数合并，求本征频率，再用损耗定义 Q。</w:t>
      </w:r>
    </w:p>
    <w:p>
      <w:pPr>
        <w:pStyle w:val="Heading3"/>
      </w:pPr>
      <w:r>
        <w:t>例题 · 一步步计算</w:t>
      </w:r>
    </w:p>
    <w:p>
      <w:r>
        <w:t>空气矩形腔 a=4 cm、b=2 cm、d=3 cm，计算合法 TE₁₀₁ 模频率。</w:t>
      </w:r>
    </w:p>
    <w:p>
      <w:r>
        <w:t>1. 使用 m=1、n=0、p=1。</w:t>
      </w:r>
    </w:p>
    <w:p>
      <w:pPr>
        <w:keepLines/>
        <w:spacing w:before="80" w:after="120"/>
      </w:pPr>
      <m:oMath>
        <m:sSub>
          <m:e>
            <m:r>
              <m:t>f</m:t>
            </m:r>
          </m:e>
          <m:sub>
            <m:r>
              <m:t>101</m:t>
            </m:r>
          </m:sub>
        </m:sSub>
        <m:r>
          <m:t>=</m:t>
        </m:r>
        <m:f>
          <m:fPr>
            <m:type m:val="bar"/>
          </m:fPr>
          <m:num>
            <m:r>
              <m:t>c</m:t>
            </m:r>
          </m:num>
          <m:den>
            <m:r>
              <m:t>2</m:t>
            </m:r>
          </m:den>
        </m:f>
        <m:rad>
          <m:radPr>
            <m:degHide m:val="on"/>
          </m:radPr>
          <m:deg/>
          <m:e>
            <m:sSup>
              <m:e>
                <m:d>
                  <m:dPr>
                    <m:sepChr m:val=""/>
                  </m:dPr>
                  <m:e>
                    <m:r>
                      <m:t>1</m:t>
                    </m:r>
                    <m:r>
                      <m:rPr>
                        <m:sty m:val="p"/>
                      </m:rPr>
                      <m:t>/</m:t>
                    </m:r>
                    <m:r>
                      <m:t>0.04</m:t>
                    </m:r>
                    <m:sSup>
                      <m:e>
                        <m:r>
                          <m:t>)</m:t>
                        </m:r>
                      </m:e>
                      <m:sup>
                        <m:r>
                          <m:t>2</m:t>
                        </m:r>
                      </m:sup>
                    </m:sSup>
                    <m:r>
                      <m:t>+</m:t>
                    </m:r>
                    <m:r>
                      <m:t>(</m:t>
                    </m:r>
                    <m:r>
                      <m:t>1</m:t>
                    </m:r>
                    <m:r>
                      <m:rPr>
                        <m:sty m:val="p"/>
                      </m:rPr>
                      <m:t>/</m:t>
                    </m:r>
                    <m:r>
                      <m:t>0.03</m:t>
                    </m:r>
                  </m:e>
                </m:d>
              </m:e>
              <m:sup>
                <m:r>
                  <m:t>2</m:t>
                </m:r>
              </m:sup>
            </m:sSup>
          </m:e>
        </m:rad>
      </m:oMath>
    </w:p>
    <w:p>
      <w:r>
        <w:t>2. 根号内为 625+1111.11 m⁻²。</w:t>
      </w:r>
    </w:p>
    <w:p>
      <w:r>
        <w:t>3. 得到约 6.25 GHz；b 没有进入本模式的频率项，不表示其尺寸对所有模式都无关。</w:t>
      </w:r>
    </w:p>
    <w:p>
      <w:r>
        <w:t>结论：f₁₀₁≈6.25 GHz。</w:t>
      </w:r>
    </w:p>
    <w:p>
      <w:pPr>
        <w:pStyle w:val="Heading3"/>
      </w:pPr>
      <w:r>
        <w:t>易错点</w:t>
      </w:r>
    </w:p>
    <w:p>
      <w:pPr>
        <w:ind w:left="142"/>
      </w:pPr>
      <w:r>
        <w:t>• 不能把所有指标都取零后声称存在零频非平凡腔模。</w:t>
      </w:r>
    </w:p>
    <w:p>
      <w:pPr>
        <w:ind w:left="142"/>
      </w:pPr>
      <w:r>
        <w:t>• 共振意味着允许本征振型；有驱动时的振幅还受损耗、耦合与初始状态约束。</w:t>
      </w:r>
    </w:p>
    <w:p>
      <w:pPr>
        <w:pStyle w:val="Heading3"/>
      </w:pPr>
      <w:r>
        <w:t>自测</w:t>
      </w:r>
    </w:p>
    <w:p>
      <w:r>
        <w:t>问题：把这个腔所有尺寸同比增大两倍，理想本征频率怎样变？</w:t>
      </w:r>
    </w:p>
    <w:p>
      <w:r>
        <w:t>核对：各方向波数减半，所有对应本征频率也减半。</w:t>
      </w:r>
    </w:p>
    <w:p>
      <w:pPr>
        <w:pStyle w:val="Heading2"/>
      </w:pPr>
      <w:r>
        <w:t>7.6  传输线方程与特性参数</w:t>
      </w:r>
    </w:p>
    <w:p>
      <w:pPr>
        <w:keepNext/>
      </w:pPr>
      <w:r>
        <w:t>什么时候连接导线也必须看成分布系统</w:t>
      </w:r>
    </w:p>
    <w:p>
      <w:r>
        <w:rPr>
          <w:sz w:val="18"/>
        </w:rPr>
        <w:t>对应原书 7.6.1–7.6.2；印刷 349–356 页 / PDF 367–374 页。</w:t>
      </w:r>
    </w:p>
    <w:p>
      <w:pPr>
        <w:pStyle w:val="Heading3"/>
      </w:pPr>
      <w:r>
        <w:t>先理解</w:t>
      </w:r>
    </w:p>
    <w:p>
      <w:r>
        <w:t>当线路电长度不可忽略时，不同位置的电压、电流不再同时相同，集中参数电路近似失效。传输线用单位长度 R′、L′、G′、C′ 描述导体损耗、磁储能、漏导和电储能，再通过两条一阶方程连接沿线变化。</w:t>
      </w:r>
    </w:p>
    <w:p>
      <w:r>
        <w:t>特性阻抗是单个前进行波的电压电流比，通常为复数；它不等于任意长度传输线的输入阻抗。无损线的 Z0 为实数，传播常数为 jβ，仍存在由波长造成的相位延迟。</w:t>
      </w:r>
    </w:p>
    <w:p>
      <w:pPr>
        <w:pStyle w:val="Heading3"/>
      </w:pPr>
      <w:r>
        <w:t>核心公式</w:t>
      </w:r>
    </w:p>
    <w:p>
      <w:pPr>
        <w:keepLines/>
        <w:spacing w:before="80" w:after="120"/>
      </w:pPr>
      <m:oMath>
        <m:f>
          <m:fPr>
            <m:type m:val="bar"/>
          </m:fPr>
          <m:num>
            <m:r>
              <m:rPr>
                <m:sty m:val="p"/>
              </m:rPr>
              <m:t>d</m:t>
            </m:r>
            <m:acc>
              <m:accPr>
                <m:chr m:val="̃"/>
              </m:accPr>
              <m:e>
                <m:r>
                  <m:t>U</m:t>
                </m:r>
              </m:e>
            </m:acc>
          </m:num>
          <m:den>
            <m:r>
              <m:rPr>
                <m:sty m:val="p"/>
              </m:rPr>
              <m:t>d</m:t>
            </m:r>
            <m:r>
              <m:t>z</m:t>
            </m:r>
          </m:den>
        </m:f>
        <m:r>
          <m:t>=−(</m:t>
        </m:r>
        <m:sSup>
          <m:e>
            <m:r>
              <m:t>R</m:t>
            </m:r>
          </m:e>
          <m:sup>
            <m:r>
              <m:rPr>
                <m:sty m:val="p"/>
              </m:rPr>
              <m:t>′</m:t>
            </m:r>
          </m:sup>
        </m:sSup>
        <m:r>
          <m:t>+jω</m:t>
        </m:r>
        <m:sSup>
          <m:e>
            <m:r>
              <m:t>L</m:t>
            </m:r>
          </m:e>
          <m:sup>
            <m:r>
              <m:rPr>
                <m:sty m:val="p"/>
              </m:rPr>
              <m:t>′</m:t>
            </m:r>
          </m:sup>
        </m:sSup>
        <m:r>
          <m:t>)</m:t>
        </m:r>
        <m:acc>
          <m:accPr>
            <m:chr m:val="̃"/>
          </m:accPr>
          <m:e>
            <m:r>
              <m:t>I</m:t>
            </m:r>
          </m:e>
        </m:acc>
      </m:oMath>
    </w:p>
    <w:p>
      <w:pPr>
        <w:keepLines/>
        <w:spacing w:before="80" w:after="120"/>
      </w:pPr>
      <m:oMath>
        <m:f>
          <m:fPr>
            <m:type m:val="bar"/>
          </m:fPr>
          <m:num>
            <m:r>
              <m:rPr>
                <m:sty m:val="p"/>
              </m:rPr>
              <m:t>d</m:t>
            </m:r>
            <m:acc>
              <m:accPr>
                <m:chr m:val="̃"/>
              </m:accPr>
              <m:e>
                <m:r>
                  <m:t>I</m:t>
                </m:r>
              </m:e>
            </m:acc>
          </m:num>
          <m:den>
            <m:r>
              <m:rPr>
                <m:sty m:val="p"/>
              </m:rPr>
              <m:t>d</m:t>
            </m:r>
            <m:r>
              <m:t>z</m:t>
            </m:r>
          </m:den>
        </m:f>
        <m:r>
          <m:t>=−(</m:t>
        </m:r>
        <m:sSup>
          <m:e>
            <m:r>
              <m:t>G</m:t>
            </m:r>
          </m:e>
          <m:sup>
            <m:r>
              <m:rPr>
                <m:sty m:val="p"/>
              </m:rPr>
              <m:t>′</m:t>
            </m:r>
          </m:sup>
        </m:sSup>
        <m:r>
          <m:t>+jω</m:t>
        </m:r>
        <m:sSup>
          <m:e>
            <m:r>
              <m:t>C</m:t>
            </m:r>
          </m:e>
          <m:sup>
            <m:r>
              <m:rPr>
                <m:sty m:val="p"/>
              </m:rPr>
              <m:t>′</m:t>
            </m:r>
          </m:sup>
        </m:sSup>
        <m:r>
          <m:t>)</m:t>
        </m:r>
        <m:acc>
          <m:accPr>
            <m:chr m:val="̃"/>
          </m:accPr>
          <m:e>
            <m:r>
              <m:t>U</m:t>
            </m:r>
          </m:e>
        </m:acc>
      </m:oMath>
    </w:p>
    <w:p>
      <w:r>
        <w:t>z 沿本单元规定的前进方向，I 的参考方向与之相同。</w:t>
      </w:r>
    </w:p>
    <w:p>
      <w:pPr>
        <w:keepLines/>
        <w:spacing w:before="80" w:after="120"/>
      </w:pPr>
      <m:oMath>
        <m:r>
          <m:t>γ=</m:t>
        </m:r>
        <m:rad>
          <m:radPr>
            <m:degHide m:val="on"/>
          </m:radPr>
          <m:deg/>
          <m:e>
            <m:d>
              <m:dPr>
                <m:sepChr m:val=""/>
              </m:dPr>
              <m:e>
                <m:sSup>
                  <m:e>
                    <m:r>
                      <m:t>R</m:t>
                    </m:r>
                  </m:e>
                  <m:sup>
                    <m:r>
                      <m:rPr>
                        <m:sty m:val="p"/>
                      </m:rPr>
                      <m:t>′</m:t>
                    </m:r>
                  </m:sup>
                </m:sSup>
                <m:r>
                  <m:t>+</m:t>
                </m:r>
                <m:r>
                  <m:t>j</m:t>
                </m:r>
                <m:r>
                  <m:t>ω</m:t>
                </m:r>
                <m:sSup>
                  <m:e>
                    <m:r>
                      <m:t>L</m:t>
                    </m:r>
                  </m:e>
                  <m:sup>
                    <m:r>
                      <m:rPr>
                        <m:sty m:val="p"/>
                      </m:rPr>
                      <m:t>′</m:t>
                    </m:r>
                  </m:sup>
                </m:sSup>
                <m:r>
                  <m:t>)</m:t>
                </m:r>
                <m:r>
                  <m:t>(</m:t>
                </m:r>
                <m:sSup>
                  <m:e>
                    <m:r>
                      <m:t>G</m:t>
                    </m:r>
                  </m:e>
                  <m:sup>
                    <m:r>
                      <m:rPr>
                        <m:sty m:val="p"/>
                      </m:rPr>
                      <m:t>′</m:t>
                    </m:r>
                  </m:sup>
                </m:sSup>
                <m:r>
                  <m:t>+</m:t>
                </m:r>
                <m:r>
                  <m:t>j</m:t>
                </m:r>
                <m:r>
                  <m:t>ω</m:t>
                </m:r>
                <m:sSup>
                  <m:e>
                    <m:r>
                      <m:t>C</m:t>
                    </m:r>
                  </m:e>
                  <m:sup>
                    <m:r>
                      <m:rPr>
                        <m:sty m:val="p"/>
                      </m:rPr>
                      <m:t>′</m:t>
                    </m:r>
                  </m:sup>
                </m:sSup>
              </m:e>
            </m:d>
          </m:e>
        </m:rad>
      </m:oMath>
    </w:p>
    <w:p>
      <w:pPr>
        <w:keepLines/>
        <w:spacing w:before="80" w:after="120"/>
      </w:pPr>
      <m:oMath>
        <m:sSub>
          <m:e>
            <m:r>
              <m:t>Z</m:t>
            </m:r>
          </m:e>
          <m:sub>
            <m:r>
              <m:t>0</m:t>
            </m:r>
          </m:sub>
        </m:sSub>
        <m:r>
          <m:t>=</m:t>
        </m:r>
        <m:rad>
          <m:radPr>
            <m:degHide m:val="on"/>
          </m:radPr>
          <m:deg/>
          <m:e>
            <m:f>
              <m:fPr>
                <m:type m:val="bar"/>
              </m:fPr>
              <m:num>
                <m:sSup>
                  <m:e>
                    <m:r>
                      <m:t>R</m:t>
                    </m:r>
                  </m:e>
                  <m:sup>
                    <m:r>
                      <m:rPr>
                        <m:sty m:val="p"/>
                      </m:rPr>
                      <m:t>′</m:t>
                    </m:r>
                  </m:sup>
                </m:sSup>
                <m:r>
                  <m:t>+jω</m:t>
                </m:r>
                <m:sSup>
                  <m:e>
                    <m:r>
                      <m:t>L</m:t>
                    </m:r>
                  </m:e>
                  <m:sup>
                    <m:r>
                      <m:rPr>
                        <m:sty m:val="p"/>
                      </m:rPr>
                      <m:t>′</m:t>
                    </m:r>
                  </m:sup>
                </m:sSup>
              </m:num>
              <m:den>
                <m:sSup>
                  <m:e>
                    <m:r>
                      <m:t>G</m:t>
                    </m:r>
                  </m:e>
                  <m:sup>
                    <m:r>
                      <m:rPr>
                        <m:sty m:val="p"/>
                      </m:rPr>
                      <m:t>′</m:t>
                    </m:r>
                  </m:sup>
                </m:sSup>
                <m:r>
                  <m:t>+jω</m:t>
                </m:r>
                <m:sSup>
                  <m:e>
                    <m:r>
                      <m:t>C</m:t>
                    </m:r>
                  </m:e>
                  <m:sup>
                    <m:r>
                      <m:rPr>
                        <m:sty m:val="p"/>
                      </m:rPr>
                      <m:t>′</m:t>
                    </m:r>
                  </m:sup>
                </m:sSup>
              </m:den>
            </m:f>
          </m:e>
        </m:rad>
      </m:oMath>
    </w:p>
    <w:p>
      <w:r>
        <w:t>选择被动线的物理解分支。</w:t>
      </w:r>
    </w:p>
    <w:p>
      <w:pPr>
        <w:keepLines/>
        <w:spacing w:before="80" w:after="120"/>
      </w:pPr>
      <m:oMath>
        <m:sSup>
          <m:e>
            <m:r>
              <m:t>R</m:t>
            </m:r>
          </m:e>
          <m:sup>
            <m:r>
              <m:rPr>
                <m:sty m:val="p"/>
              </m:rPr>
              <m:t>′</m:t>
            </m:r>
          </m:sup>
        </m:sSup>
        <m:r>
          <m:t>=</m:t>
        </m:r>
        <m:sSup>
          <m:e>
            <m:r>
              <m:t>G</m:t>
            </m:r>
          </m:e>
          <m:sup>
            <m:r>
              <m:rPr>
                <m:sty m:val="p"/>
              </m:rPr>
              <m:t>′</m:t>
            </m:r>
          </m:sup>
        </m:sSup>
        <m:r>
          <m:t>=0:</m:t>
        </m:r>
        <m:sSub>
          <m:e>
            <m:r>
              <m:t>Z</m:t>
            </m:r>
          </m:e>
          <m:sub>
            <m:r>
              <m:t>0</m:t>
            </m:r>
          </m:sub>
        </m:sSub>
        <m:r>
          <m:t>=</m:t>
        </m:r>
        <m:rad>
          <m:radPr>
            <m:degHide m:val="on"/>
          </m:radPr>
          <m:deg/>
          <m:e>
            <m:sSup>
              <m:e>
                <m:r>
                  <m:t>L</m:t>
                </m:r>
              </m:e>
              <m:sup>
                <m:r>
                  <m:rPr>
                    <m:sty m:val="p"/>
                  </m:rPr>
                  <m:t>′</m:t>
                </m:r>
              </m:sup>
            </m:sSup>
            <m:r>
              <m:rPr>
                <m:sty m:val="p"/>
              </m:rPr>
              <m:t>/</m:t>
            </m:r>
            <m:sSup>
              <m:e>
                <m:r>
                  <m:t>C</m:t>
                </m:r>
              </m:e>
              <m:sup>
                <m:r>
                  <m:rPr>
                    <m:sty m:val="p"/>
                  </m:rPr>
                  <m:t>′</m:t>
                </m:r>
              </m:sup>
            </m:sSup>
          </m:e>
        </m:rad>
      </m:oMath>
    </w:p>
    <w:p>
      <w:pPr>
        <w:keepLines/>
        <w:spacing w:before="80" w:after="120"/>
      </w:pPr>
      <m:oMath>
        <m:r>
          <m:t>v=</m:t>
        </m:r>
        <m:f>
          <m:fPr>
            <m:type m:val="bar"/>
          </m:fPr>
          <m:num>
            <m:r>
              <m:t>1</m:t>
            </m:r>
          </m:num>
          <m:den>
            <m:rad>
              <m:radPr>
                <m:degHide m:val="on"/>
              </m:radPr>
              <m:deg/>
              <m:e>
                <m:sSup>
                  <m:e>
                    <m:r>
                      <m:t>L</m:t>
                    </m:r>
                  </m:e>
                  <m:sup>
                    <m:r>
                      <m:rPr>
                        <m:sty m:val="p"/>
                      </m:rPr>
                      <m:t>′</m:t>
                    </m:r>
                  </m:sup>
                </m:sSup>
                <m:sSup>
                  <m:e>
                    <m:r>
                      <m:t>C</m:t>
                    </m:r>
                  </m:e>
                  <m:sup>
                    <m:r>
                      <m:rPr>
                        <m:sty m:val="p"/>
                      </m:rPr>
                      <m:t>′</m:t>
                    </m:r>
                  </m:sup>
                </m:sSup>
              </m:e>
            </m:rad>
          </m:den>
        </m:f>
      </m:oMath>
    </w:p>
    <w:p>
      <w:r>
        <w:t>无损线仍有分布电感和电容。</w:t>
      </w:r>
    </w:p>
    <w:p>
      <w:pPr>
        <w:pStyle w:val="Heading3"/>
      </w:pPr>
      <w:r>
        <w:t>使用条件</w:t>
      </w:r>
    </w:p>
    <w:p>
      <w:pPr>
        <w:ind w:left="142"/>
      </w:pPr>
      <w:r>
        <w:t>• 沿线结构均匀、适用准 TEM 或等效传输线模型，单位长度参数定义一致。</w:t>
      </w:r>
    </w:p>
    <w:p>
      <w:pPr>
        <w:ind w:left="142"/>
      </w:pPr>
      <w:r>
        <w:t>• 参考电流、坐标和前向波方向必须先规定；换方向后方程符号相应变化。</w:t>
      </w:r>
    </w:p>
    <w:p>
      <w:pPr>
        <w:pStyle w:val="Heading3"/>
      </w:pPr>
      <w:r>
        <w:t>推导线索</w:t>
      </w:r>
    </w:p>
    <w:p>
      <w:r>
        <w:t>1. 对一小段线分别写串联电压降与并联电流支出。</w:t>
      </w:r>
    </w:p>
    <w:p>
      <w:r>
        <w:t>2. 除以线段长度并取极限，得到电报方程。</w:t>
      </w:r>
    </w:p>
    <w:p>
      <w:r>
        <w:t>3. 联立成二阶方程，解出传播常数和前后行波的电压电流比。</w:t>
      </w:r>
    </w:p>
    <w:p>
      <w:pPr>
        <w:pStyle w:val="Heading3"/>
      </w:pPr>
      <w:r>
        <w:t>例题 · 一步步计算</w:t>
      </w:r>
    </w:p>
    <w:p>
      <w:r>
        <w:t>L′=250 nH/m、C′=100 pF/m，忽略 R′、G′，求 Z₀ 与速度。</w:t>
      </w:r>
    </w:p>
    <w:p>
      <w:r>
        <w:t>1. 统一为 SI 单位后代入。</w:t>
      </w:r>
    </w:p>
    <w:p>
      <w:pPr>
        <w:keepLines/>
        <w:spacing w:before="80" w:after="120"/>
      </w:pPr>
      <m:oMath>
        <m:sSub>
          <m:e>
            <m:r>
              <m:t>Z</m:t>
            </m:r>
          </m:e>
          <m:sub>
            <m:r>
              <m:t>0</m:t>
            </m:r>
          </m:sub>
        </m:sSub>
        <m:r>
          <m:t>=</m:t>
        </m:r>
        <m:rad>
          <m:radPr>
            <m:degHide m:val="on"/>
          </m:radPr>
          <m:deg/>
          <m:e>
            <m:f>
              <m:fPr>
                <m:type m:val="bar"/>
              </m:fPr>
              <m:num>
                <m:r>
                  <m:t>250×</m:t>
                </m:r>
                <m:sSup>
                  <m:e>
                    <m:r>
                      <m:t>10</m:t>
                    </m:r>
                  </m:e>
                  <m:sup>
                    <m:r>
                      <m:t>−9</m:t>
                    </m:r>
                  </m:sup>
                </m:sSup>
              </m:num>
              <m:den>
                <m:r>
                  <m:t>100×</m:t>
                </m:r>
                <m:sSup>
                  <m:e>
                    <m:r>
                      <m:t>10</m:t>
                    </m:r>
                  </m:e>
                  <m:sup>
                    <m:r>
                      <m:t>−12</m:t>
                    </m:r>
                  </m:sup>
                </m:sSup>
              </m:den>
            </m:f>
          </m:e>
        </m:rad>
        <m:r>
          <m:t>=50</m:t>
        </m:r>
        <m:r>
          <m:rPr>
            <m:nor/>
          </m:rPr>
          <m:t> </m:t>
        </m:r>
        <m:r>
          <m:rPr>
            <m:sty m:val="p"/>
          </m:rPr>
          <m:t>Ω</m:t>
        </m:r>
      </m:oMath>
    </w:p>
    <w:p>
      <w:r>
        <w:t>2. L′C′=2.5×10⁻¹⁷ s²/m²，所以 v=2×10⁸ m/s。</w:t>
      </w:r>
    </w:p>
    <w:p>
      <w:r>
        <w:t>3. 1 GHz 时线内波长为 0.2 m，不能用自由空间 0.3 m 替代。</w:t>
      </w:r>
    </w:p>
    <w:p>
      <w:r>
        <w:t>结论：Z₀=50 Ω，v=2×10⁸ m/s。</w:t>
      </w:r>
    </w:p>
    <w:p>
      <w:pPr>
        <w:pStyle w:val="Heading3"/>
      </w:pPr>
      <w:r>
        <w:t>易错点</w:t>
      </w:r>
    </w:p>
    <w:p>
      <w:pPr>
        <w:ind w:left="142"/>
      </w:pPr>
      <w:r>
        <w:t>• Z₀ 是波的比例参数，不是导线的直流电阻。</w:t>
      </w:r>
    </w:p>
    <w:p>
      <w:pPr>
        <w:ind w:left="142"/>
      </w:pPr>
      <w:r>
        <w:t>• 存在反射时总电压与总电流的比随位置变化，不能处处用 Z₀ 代替。</w:t>
      </w:r>
    </w:p>
    <w:p>
      <w:pPr>
        <w:pStyle w:val="Heading3"/>
      </w:pPr>
      <w:r>
        <w:t>自测</w:t>
      </w:r>
    </w:p>
    <w:p>
      <w:r>
        <w:t>问题：无损线是否意味着任何长度都不产生相位变化？</w:t>
      </w:r>
    </w:p>
    <w:p>
      <w:r>
        <w:t>核对：不是。无损指无衰减，β 和电长度仍可非零。</w:t>
      </w:r>
    </w:p>
    <w:p>
      <w:pPr>
        <w:pStyle w:val="Heading2"/>
      </w:pPr>
      <w:r>
        <w:t>7.7  反射驻波与输入阻抗</w:t>
      </w:r>
    </w:p>
    <w:p>
      <w:pPr>
        <w:keepNext/>
      </w:pPr>
      <w:r>
        <w:t>负载为什么会让源端看到另一个阻抗</w:t>
      </w:r>
    </w:p>
    <w:p>
      <w:r>
        <w:rPr>
          <w:sz w:val="18"/>
        </w:rPr>
        <w:t>对应原书 7.6.3–7.6.4；印刷 356–363 页 / PDF 374–381 页。</w:t>
      </w:r>
    </w:p>
    <w:p>
      <w:pPr>
        <w:pStyle w:val="Heading3"/>
      </w:pPr>
      <w:r>
        <w:t>先理解</w:t>
      </w:r>
    </w:p>
    <w:p>
      <w:r>
        <w:t>负载不等于 Z0 时，终端边界要求出现反向行波。两列波的叠加使电压、电流幅度沿线起伏；驻波比只取决于反射系数的模，不能独自给出它的相位，也不能唯一确定负载阻抗。</w:t>
      </w:r>
    </w:p>
    <w:p>
      <w:r>
        <w:t>长度 l 的无损线把负载按电长度变换为输入阻抗。四分之一波长可把高阻变低阻、开路变短路；半波长重复原阻抗。这些结论要用线内波长，并指明观察面距负载的距离。</w:t>
      </w:r>
    </w:p>
    <w:p>
      <w:pPr>
        <w:pStyle w:val="Heading3"/>
      </w:pPr>
      <w:r>
        <w:t>核心公式</w:t>
      </w:r>
    </w:p>
    <w:p>
      <w:pPr>
        <w:keepLines/>
        <w:spacing w:before="80" w:after="120"/>
      </w:pPr>
      <m:oMath>
        <m:sSub>
          <m:e>
            <m:r>
              <m:rPr>
                <m:sty m:val="p"/>
              </m:rPr>
              <m:t>Γ</m:t>
            </m:r>
          </m:e>
          <m:sub>
            <m:r>
              <m:t>L</m:t>
            </m:r>
          </m:sub>
        </m:sSub>
        <m:r>
          <m:t>=</m:t>
        </m:r>
        <m:f>
          <m:fPr>
            <m:type m:val="bar"/>
          </m:fPr>
          <m:num>
            <m:sSub>
              <m:e>
                <m:r>
                  <m:t>Z</m:t>
                </m:r>
              </m:e>
              <m:sub>
                <m:r>
                  <m:t>L</m:t>
                </m:r>
              </m:sub>
            </m:sSub>
            <m:r>
              <m:t>−</m:t>
            </m:r>
            <m:sSub>
              <m:e>
                <m:r>
                  <m:t>Z</m:t>
                </m:r>
              </m:e>
              <m:sub>
                <m:r>
                  <m:t>0</m:t>
                </m:r>
              </m:sub>
            </m:sSub>
          </m:num>
          <m:den>
            <m:sSub>
              <m:e>
                <m:r>
                  <m:t>Z</m:t>
                </m:r>
              </m:e>
              <m:sub>
                <m:r>
                  <m:t>L</m:t>
                </m:r>
              </m:sub>
            </m:sSub>
            <m:r>
              <m:t>+</m:t>
            </m:r>
            <m:sSub>
              <m:e>
                <m:r>
                  <m:t>Z</m:t>
                </m:r>
              </m:e>
              <m:sub>
                <m:r>
                  <m:t>0</m:t>
                </m:r>
              </m:sub>
            </m:sSub>
          </m:den>
        </m:f>
      </m:oMath>
    </w:p>
    <w:p>
      <w:pPr>
        <w:keepLines/>
        <w:spacing w:before="80" w:after="120"/>
      </w:pPr>
      <m:oMath>
        <m:r>
          <m:rPr>
            <m:sty m:val="p"/>
          </m:rPr>
          <m:t>SWR</m:t>
        </m:r>
        <m:r>
          <m:t>=</m:t>
        </m:r>
        <m:f>
          <m:fPr>
            <m:type m:val="bar"/>
          </m:fPr>
          <m:num>
            <m:r>
              <m:t>1+</m:t>
            </m:r>
            <m:r>
              <m:rPr>
                <m:sty m:val="p"/>
              </m:rPr>
              <m:t>∣</m:t>
            </m:r>
            <m:sSub>
              <m:e>
                <m:r>
                  <m:rPr>
                    <m:sty m:val="p"/>
                  </m:rPr>
                  <m:t>Γ</m:t>
                </m:r>
              </m:e>
              <m:sub>
                <m:r>
                  <m:t>L</m:t>
                </m:r>
              </m:sub>
            </m:sSub>
            <m:r>
              <m:rPr>
                <m:sty m:val="p"/>
              </m:rPr>
              <m:t>∣</m:t>
            </m:r>
          </m:num>
          <m:den>
            <m:r>
              <m:t>1−</m:t>
            </m:r>
            <m:r>
              <m:rPr>
                <m:sty m:val="p"/>
              </m:rPr>
              <m:t>∣</m:t>
            </m:r>
            <m:sSub>
              <m:e>
                <m:r>
                  <m:rPr>
                    <m:sty m:val="p"/>
                  </m:rPr>
                  <m:t>Γ</m:t>
                </m:r>
              </m:e>
              <m:sub>
                <m:r>
                  <m:t>L</m:t>
                </m:r>
              </m:sub>
            </m:sSub>
            <m:r>
              <m:rPr>
                <m:sty m:val="p"/>
              </m:rPr>
              <m:t>∣</m:t>
            </m:r>
          </m:den>
        </m:f>
      </m:oMath>
    </w:p>
    <w:p>
      <w:r>
        <w:t>无损、正实 Z0 的被动负载情形。</w:t>
      </w:r>
    </w:p>
    <w:p>
      <w:pPr>
        <w:keepLines/>
        <w:spacing w:before="80" w:after="120"/>
      </w:pPr>
      <m:oMath>
        <m:sSub>
          <m:e>
            <m:r>
              <m:t>Z</m:t>
            </m:r>
          </m:e>
          <m:sub>
            <m:r>
              <m:rPr>
                <m:sty m:val="p"/>
              </m:rPr>
              <m:t>in</m:t>
            </m:r>
          </m:sub>
        </m:sSub>
        <m:r>
          <m:t>=</m:t>
        </m:r>
        <m:sSub>
          <m:e>
            <m:r>
              <m:t>Z</m:t>
            </m:r>
          </m:e>
          <m:sub>
            <m:r>
              <m:t>0</m:t>
            </m:r>
          </m:sub>
        </m:sSub>
        <m:f>
          <m:fPr>
            <m:type m:val="bar"/>
          </m:fPr>
          <m:num>
            <m:sSub>
              <m:e>
                <m:r>
                  <m:t>Z</m:t>
                </m:r>
              </m:e>
              <m:sub>
                <m:r>
                  <m:t>L</m:t>
                </m:r>
              </m:sub>
            </m:sSub>
            <m:r>
              <m:t>+j</m:t>
            </m:r>
            <m:sSub>
              <m:e>
                <m:r>
                  <m:t>Z</m:t>
                </m:r>
              </m:e>
              <m:sub>
                <m:r>
                  <m:t>0</m:t>
                </m:r>
              </m:sub>
            </m:sSub>
            <m:r>
              <m:rPr>
                <m:sty m:val="p"/>
              </m:rPr>
              <m:t>tan</m:t>
            </m:r>
            <m:r>
              <m:t>⁡(βl)</m:t>
            </m:r>
          </m:num>
          <m:den>
            <m:sSub>
              <m:e>
                <m:r>
                  <m:t>Z</m:t>
                </m:r>
              </m:e>
              <m:sub>
                <m:r>
                  <m:t>0</m:t>
                </m:r>
              </m:sub>
            </m:sSub>
            <m:r>
              <m:t>+j</m:t>
            </m:r>
            <m:sSub>
              <m:e>
                <m:r>
                  <m:t>Z</m:t>
                </m:r>
              </m:e>
              <m:sub>
                <m:r>
                  <m:t>L</m:t>
                </m:r>
              </m:sub>
            </m:sSub>
            <m:r>
              <m:rPr>
                <m:sty m:val="p"/>
              </m:rPr>
              <m:t>tan</m:t>
            </m:r>
            <m:r>
              <m:t>⁡(βl)</m:t>
            </m:r>
          </m:den>
        </m:f>
      </m:oMath>
    </w:p>
    <w:p>
      <w:r>
        <w:t>从距负载 l 的输入面观察，l 取正距离。</w:t>
      </w:r>
    </w:p>
    <w:p>
      <w:pPr>
        <w:keepLines/>
        <w:spacing w:before="80" w:after="120"/>
      </w:pPr>
      <m:oMath>
        <m:r>
          <m:t>l=λ</m:t>
        </m:r>
        <m:r>
          <m:rPr>
            <m:sty m:val="p"/>
          </m:rPr>
          <m:t>/</m:t>
        </m:r>
        <m:r>
          <m:t>4:</m:t>
        </m:r>
        <m:sSub>
          <m:e>
            <m:r>
              <m:t>Z</m:t>
            </m:r>
          </m:e>
          <m:sub>
            <m:r>
              <m:rPr>
                <m:sty m:val="p"/>
              </m:rPr>
              <m:t>in</m:t>
            </m:r>
          </m:sub>
        </m:sSub>
        <m:r>
          <m:t>=</m:t>
        </m:r>
        <m:sSubSup>
          <m:e>
            <m:r>
              <m:t>Z</m:t>
            </m:r>
          </m:e>
          <m:sub>
            <m:r>
              <m:t>0</m:t>
            </m:r>
          </m:sub>
          <m:sup>
            <m:r>
              <m:t>2</m:t>
            </m:r>
          </m:sup>
        </m:sSubSup>
        <m:r>
          <m:rPr>
            <m:sty m:val="p"/>
          </m:rPr>
          <m:t>/</m:t>
        </m:r>
        <m:sSub>
          <m:e>
            <m:r>
              <m:t>Z</m:t>
            </m:r>
          </m:e>
          <m:sub>
            <m:r>
              <m:t>L</m:t>
            </m:r>
          </m:sub>
        </m:sSub>
      </m:oMath>
    </w:p>
    <w:p>
      <w:r>
        <w:t>无损四分之一波长阻抗倒置。</w:t>
      </w:r>
    </w:p>
    <w:p>
      <w:pPr>
        <w:pStyle w:val="Heading3"/>
      </w:pPr>
      <w:r>
        <w:t>使用条件</w:t>
      </w:r>
    </w:p>
    <w:p>
      <w:pPr>
        <w:ind w:left="142"/>
      </w:pPr>
      <w:r>
        <w:t>• 驻波比公式默认单一频率、均匀无损线；有损线的局部反射模会随位置变化。</w:t>
      </w:r>
    </w:p>
    <w:p>
      <w:pPr>
        <w:ind w:left="142"/>
      </w:pPr>
      <w:r>
        <w:t>• 若负载为有源或 Z0 复杂，需要重新解释功率与反射模的限制。</w:t>
      </w:r>
    </w:p>
    <w:p>
      <w:pPr>
        <w:pStyle w:val="Heading3"/>
      </w:pPr>
      <w:r>
        <w:t>推导线索</w:t>
      </w:r>
    </w:p>
    <w:p>
      <w:r>
        <w:t>1. 先在负载面用 U=ZLI，求终端反射系数。</w:t>
      </w:r>
    </w:p>
    <w:p>
      <w:r>
        <w:t>2. 将前后行波传播到观察面，分别相加求总 U 与总 I。</w:t>
      </w:r>
    </w:p>
    <w:p>
      <w:r>
        <w:t>3. 用二者之比得到输入阻抗；再从最大最小幅值得到驻波比。</w:t>
      </w:r>
    </w:p>
    <w:p>
      <w:pPr>
        <w:pStyle w:val="Heading3"/>
      </w:pPr>
      <w:r>
        <w:t>例题 · 一步步计算</w:t>
      </w:r>
    </w:p>
    <w:p>
      <w:r>
        <w:t>50 Ω 无损线上接 100 Ω 电阻，求 ΓL、SWR 及 λ/4 输入阻抗。</w:t>
      </w:r>
    </w:p>
    <w:p>
      <w:r>
        <w:t>1. 先算负载面的反射系数。</w:t>
      </w:r>
    </w:p>
    <w:p>
      <w:pPr>
        <w:keepLines/>
        <w:spacing w:before="80" w:after="120"/>
      </w:pPr>
      <m:oMath>
        <m:sSub>
          <m:e>
            <m:r>
              <m:rPr>
                <m:sty m:val="p"/>
              </m:rPr>
              <m:t>Γ</m:t>
            </m:r>
          </m:e>
          <m:sub>
            <m:r>
              <m:t>L</m:t>
            </m:r>
          </m:sub>
        </m:sSub>
        <m:r>
          <m:t>=</m:t>
        </m:r>
        <m:f>
          <m:fPr>
            <m:type m:val="bar"/>
          </m:fPr>
          <m:num>
            <m:r>
              <m:t>100−50</m:t>
            </m:r>
          </m:num>
          <m:den>
            <m:r>
              <m:t>100+50</m:t>
            </m:r>
          </m:den>
        </m:f>
        <m:r>
          <m:t>=</m:t>
        </m:r>
        <m:f>
          <m:fPr>
            <m:type m:val="bar"/>
          </m:fPr>
          <m:num>
            <m:r>
              <m:t>1</m:t>
            </m:r>
          </m:num>
          <m:den>
            <m:r>
              <m:t>3</m:t>
            </m:r>
          </m:den>
        </m:f>
      </m:oMath>
    </w:p>
    <w:p>
      <w:r>
        <w:t>2. 分别求驻波比与四分之一波长变换。</w:t>
      </w:r>
    </w:p>
    <w:p>
      <w:pPr>
        <w:keepLines/>
        <w:spacing w:before="80" w:after="120"/>
      </w:pPr>
      <m:oMath>
        <m:r>
          <m:rPr>
            <m:sty m:val="p"/>
          </m:rPr>
          <m:t>SWR</m:t>
        </m:r>
        <m:r>
          <m:t>=2</m:t>
        </m:r>
      </m:oMath>
    </w:p>
    <w:p>
      <w:pPr>
        <w:keepLines/>
        <w:spacing w:before="80" w:after="120"/>
      </w:pPr>
      <m:oMath>
        <m:sSub>
          <m:e>
            <m:r>
              <m:t>Z</m:t>
            </m:r>
          </m:e>
          <m:sub>
            <m:r>
              <m:rPr>
                <m:sty m:val="p"/>
              </m:rPr>
              <m:t>in</m:t>
            </m:r>
          </m:sub>
        </m:sSub>
        <m:r>
          <m:t>=</m:t>
        </m:r>
        <m:f>
          <m:fPr>
            <m:type m:val="bar"/>
          </m:fPr>
          <m:num>
            <m:sSup>
              <m:e>
                <m:r>
                  <m:t>50</m:t>
                </m:r>
              </m:e>
              <m:sup>
                <m:r>
                  <m:t>2</m:t>
                </m:r>
              </m:sup>
            </m:sSup>
          </m:num>
          <m:den>
            <m:r>
              <m:t>100</m:t>
            </m:r>
          </m:den>
        </m:f>
        <m:r>
          <m:t>=25</m:t>
        </m:r>
        <m:r>
          <m:rPr>
            <m:nor/>
          </m:rPr>
          <m:t> </m:t>
        </m:r>
        <m:r>
          <m:rPr>
            <m:sty m:val="p"/>
          </m:rPr>
          <m:t>Ω</m:t>
        </m:r>
      </m:oMath>
    </w:p>
    <w:p>
      <w:r>
        <w:t>3. 100 Ω 与 25 Ω 都能给出同样驻波比 2，说明驻波比不包含全部负载信息。</w:t>
      </w:r>
    </w:p>
    <w:p>
      <w:r>
        <w:t>结论：ΓL=1/3，SWR=2，λ/4 输入阻抗 25 Ω。</w:t>
      </w:r>
    </w:p>
    <w:p>
      <w:pPr>
        <w:pStyle w:val="Heading3"/>
      </w:pPr>
      <w:r>
        <w:t>易错点</w:t>
      </w:r>
    </w:p>
    <w:p>
      <w:pPr>
        <w:ind w:left="142"/>
      </w:pPr>
      <w:r>
        <w:t>• 匹配条件是 ZL=Z0，不是“线路电阻足够小”。</w:t>
      </w:r>
    </w:p>
    <w:p>
      <w:pPr>
        <w:ind w:left="142"/>
      </w:pPr>
      <w:r>
        <w:t>• 开路电压反射系数 +1、短路 −1；功率都可全反射，但电压相位不同。</w:t>
      </w:r>
    </w:p>
    <w:p>
      <w:pPr>
        <w:pStyle w:val="Heading3"/>
      </w:pPr>
      <w:r>
        <w:t>自测</w:t>
      </w:r>
    </w:p>
    <w:p>
      <w:r>
        <w:t>问题：理想短路线在 λ/4 处看起来是什么？</w:t>
      </w:r>
    </w:p>
    <w:p>
      <w:r>
        <w:t>核对：看起来是开路，是电压电流驻波相差四分之一波长的结果。</w:t>
      </w:r>
    </w:p>
    <w:p>
      <w:bookmarkStart w:id="8" w:name="ch8"/>
      <w:pPr>
        <w:pStyle w:val="Heading1"/>
      </w:pPr>
      <w:r>
        <w:t>第 8 章  电磁辐射</w:t>
      </w:r>
      <w:bookmarkEnd w:id="8"/>
    </w:p>
    <w:p>
      <w:r>
        <w:t>从有限传播速度的位函数走向近远场、天线方向性、阵列与口径，区分场幅和功率。</w:t>
      </w:r>
    </w:p>
    <w:p>
      <w:r>
        <w:t>本章原书范围：印刷 367–400 页 / PDF 385–418 页。</w:t>
      </w:r>
    </w:p>
    <w:p>
      <w:pPr>
        <w:pStyle w:val="Heading2"/>
      </w:pPr>
      <w:r>
        <w:t>8.1  滞后位与传播延迟</w:t>
      </w:r>
    </w:p>
    <w:p>
      <w:pPr>
        <w:keepNext/>
      </w:pPr>
      <w:r>
        <w:t>观察到的场为什么取决于源过去的状态</w:t>
      </w:r>
    </w:p>
    <w:p>
      <w:r>
        <w:rPr>
          <w:sz w:val="18"/>
        </w:rPr>
        <w:t>对应原书 8.1；印刷 367–369 页 / PDF 385–387 页。</w:t>
      </w:r>
    </w:p>
    <w:p>
      <w:pPr>
        <w:pStyle w:val="Heading3"/>
      </w:pPr>
      <w:r>
        <w:t>先理解</w:t>
      </w:r>
    </w:p>
    <w:p>
      <w:r>
        <w:t>电磁影响以有限速度传播，观察点此时接收的是较早源状态的影响。滞后位把源时间写成</w:t>
      </w:r>
      <m:oMath>
        <m:r>
          <m:t>t−R</m:t>
        </m:r>
        <m:r>
          <m:rPr>
            <m:sty m:val="p"/>
          </m:rPr>
          <m:t>/</m:t>
        </m:r>
        <m:r>
          <m:t>v</m:t>
        </m:r>
      </m:oMath>
      <w:r>
        <w:t>，其中 R 是源点到观察点的距离。对扩展源，R 随积分中的源点变化，不应在还没说明近似前就全部换成观察距离 r。</w:t>
      </w:r>
    </w:p>
    <w:p>
      <w:r>
        <w:t>时谐情况下，时间延迟等效为传播相位</w:t>
      </w:r>
      <m:oMath>
        <m:sSup>
          <m:e>
            <m:r>
              <m:t>e</m:t>
            </m:r>
          </m:e>
          <m:sup>
            <m:r>
              <m:t>−jkR</m:t>
            </m:r>
          </m:sup>
        </m:sSup>
      </m:oMath>
      <w:r>
        <w:t>。远区近似常把幅度分母中的 R 换成 r，但相位中的几何差通常必须保留；正是那些小路径差决定天线阵和口径的方向图。</w:t>
      </w:r>
    </w:p>
    <w:p>
      <w:pPr>
        <w:pStyle w:val="Heading3"/>
      </w:pPr>
      <w:r>
        <w:t>核心公式</w:t>
      </w:r>
    </w:p>
    <w:p>
      <w:pPr>
        <w:keepLines/>
        <w:spacing w:before="80" w:after="120"/>
      </w:pPr>
      <m:oMath>
        <m:r>
          <m:t>φ(</m:t>
        </m:r>
        <m:r>
          <m:rPr>
            <m:sty m:val="bi"/>
          </m:rPr>
          <m:t>r</m:t>
        </m:r>
        <m:r>
          <m:t>,t)=</m:t>
        </m:r>
        <m:f>
          <m:fPr>
            <m:type m:val="bar"/>
          </m:fPr>
          <m:num>
            <m:r>
              <m:t>1</m:t>
            </m:r>
          </m:num>
          <m:den>
            <m:r>
              <m:t>4πε</m:t>
            </m:r>
          </m:den>
        </m:f>
        <m:nary>
          <m:naryPr>
            <m:chr m:val="∫"/>
            <m:limLoc m:val="subSup"/>
            <m:grow m:val="1"/>
            <m:subHide m:val="off"/>
            <m:supHide m:val="on"/>
          </m:naryPr>
          <m:sub>
            <m:r>
              <m:t>V</m:t>
            </m:r>
          </m:sub>
          <m:sup/>
          <m:e>
            <m:f>
              <m:fPr>
                <m:type m:val="bar"/>
              </m:fPr>
              <m:num>
                <m:r>
                  <m:t>ρ(</m:t>
                </m:r>
                <m:sSup>
                  <m:e>
                    <m:r>
                      <m:rPr>
                        <m:sty m:val="bi"/>
                      </m:rPr>
                      <m:t>r</m:t>
                    </m:r>
                  </m:e>
                  <m:sup>
                    <m:r>
                      <m:rPr>
                        <m:sty m:val="p"/>
                      </m:rPr>
                      <m:t>′</m:t>
                    </m:r>
                  </m:sup>
                </m:sSup>
                <m:r>
                  <m:t>,t−R</m:t>
                </m:r>
                <m:r>
                  <m:rPr>
                    <m:sty m:val="p"/>
                  </m:rPr>
                  <m:t>/</m:t>
                </m:r>
                <m:r>
                  <m:t>v)</m:t>
                </m:r>
              </m:num>
              <m:den>
                <m:r>
                  <m:t>R</m:t>
                </m:r>
              </m:den>
            </m:f>
          </m:e>
        </m:nary>
        <m:r>
          <m:rPr>
            <m:nor/>
          </m:rPr>
          <m:t> </m:t>
        </m:r>
        <m:r>
          <m:rPr>
            <m:sty m:val="p"/>
          </m:rPr>
          <m:t>d</m:t>
        </m:r>
        <m:sSup>
          <m:e>
            <m:r>
              <m:t>V</m:t>
            </m:r>
          </m:e>
          <m:sup>
            <m:r>
              <m:rPr>
                <m:sty m:val="p"/>
              </m:rPr>
              <m:t>′</m:t>
            </m:r>
          </m:sup>
        </m:sSup>
      </m:oMath>
    </w:p>
    <w:p>
      <w:r>
        <w:t>R=|r−r′|，源点与观察点是不同变量。</w:t>
      </w:r>
    </w:p>
    <w:p>
      <w:pPr>
        <w:keepLines/>
        <w:spacing w:before="80" w:after="120"/>
      </w:pPr>
      <m:oMath>
        <m:r>
          <m:rPr>
            <m:sty m:val="bi"/>
          </m:rPr>
          <m:t>A</m:t>
        </m:r>
        <m:r>
          <m:t>(</m:t>
        </m:r>
        <m:r>
          <m:rPr>
            <m:sty m:val="bi"/>
          </m:rPr>
          <m:t>r</m:t>
        </m:r>
        <m:r>
          <m:t>,t)=</m:t>
        </m:r>
        <m:f>
          <m:fPr>
            <m:type m:val="bar"/>
          </m:fPr>
          <m:num>
            <m:r>
              <m:t>μ</m:t>
            </m:r>
          </m:num>
          <m:den>
            <m:r>
              <m:t>4π</m:t>
            </m:r>
          </m:den>
        </m:f>
        <m:nary>
          <m:naryPr>
            <m:chr m:val="∫"/>
            <m:limLoc m:val="subSup"/>
            <m:grow m:val="1"/>
            <m:subHide m:val="off"/>
            <m:supHide m:val="on"/>
          </m:naryPr>
          <m:sub>
            <m:r>
              <m:t>V</m:t>
            </m:r>
          </m:sub>
          <m:sup/>
          <m:e>
            <m:f>
              <m:fPr>
                <m:type m:val="bar"/>
              </m:fPr>
              <m:num>
                <m:r>
                  <m:rPr>
                    <m:sty m:val="bi"/>
                  </m:rPr>
                  <m:t>J</m:t>
                </m:r>
                <m:r>
                  <m:t>(</m:t>
                </m:r>
                <m:sSup>
                  <m:e>
                    <m:r>
                      <m:rPr>
                        <m:sty m:val="bi"/>
                      </m:rPr>
                      <m:t>r</m:t>
                    </m:r>
                  </m:e>
                  <m:sup>
                    <m:r>
                      <m:rPr>
                        <m:sty m:val="p"/>
                      </m:rPr>
                      <m:t>′</m:t>
                    </m:r>
                  </m:sup>
                </m:sSup>
                <m:r>
                  <m:t>,t−R</m:t>
                </m:r>
                <m:r>
                  <m:rPr>
                    <m:sty m:val="p"/>
                  </m:rPr>
                  <m:t>/</m:t>
                </m:r>
                <m:r>
                  <m:t>v)</m:t>
                </m:r>
              </m:num>
              <m:den>
                <m:r>
                  <m:t>R</m:t>
                </m:r>
              </m:den>
            </m:f>
          </m:e>
        </m:nary>
        <m:r>
          <m:rPr>
            <m:nor/>
          </m:rPr>
          <m:t> </m:t>
        </m:r>
        <m:r>
          <m:rPr>
            <m:sty m:val="p"/>
          </m:rPr>
          <m:t>d</m:t>
        </m:r>
        <m:sSup>
          <m:e>
            <m:r>
              <m:t>V</m:t>
            </m:r>
          </m:e>
          <m:sup>
            <m:r>
              <m:rPr>
                <m:sty m:val="p"/>
              </m:rPr>
              <m:t>′</m:t>
            </m:r>
          </m:sup>
        </m:sSup>
      </m:oMath>
    </w:p>
    <w:p>
      <w:r>
        <w:t>均匀无界媒质中满足相应辐射条件的滞后解。</w:t>
      </w:r>
    </w:p>
    <w:p>
      <w:pPr>
        <w:pStyle w:val="Heading3"/>
      </w:pPr>
      <w:r>
        <w:t>使用条件</w:t>
      </w:r>
    </w:p>
    <w:p>
      <w:pPr>
        <w:ind w:left="142"/>
      </w:pPr>
      <w:r>
        <w:t>• 采用均匀无界线性无损媒质及相应规范与辐射条件。</w:t>
      </w:r>
    </w:p>
    <w:p>
      <w:pPr>
        <w:ind w:left="142"/>
      </w:pPr>
      <w:r>
        <w:t>• 面对导体壁或分层媒质，不能直接把无界空间核函数当作完整边界解。</w:t>
      </w:r>
    </w:p>
    <w:p>
      <w:pPr>
        <w:pStyle w:val="Heading3"/>
      </w:pPr>
      <w:r>
        <w:t>推导线索</w:t>
      </w:r>
    </w:p>
    <w:p>
      <w:r>
        <w:t>1. 从含源的位函数波动方程出发，要求扰动从源向外传播。</w:t>
      </w:r>
    </w:p>
    <w:p>
      <w:r>
        <w:t>2. 用传播距离确定延迟时间，把每个体元贡献按距离加权叠加。</w:t>
      </w:r>
    </w:p>
    <w:p>
      <w:r>
        <w:t xml:space="preserve">3. 若为单频，提取 </w:t>
      </w:r>
      <m:oMath>
        <m:sSup>
          <m:e>
            <m:r>
              <m:t>e</m:t>
            </m:r>
          </m:e>
          <m:sup>
            <m:r>
              <m:t>jωt</m:t>
            </m:r>
          </m:sup>
        </m:sSup>
      </m:oMath>
      <w:r>
        <w:t xml:space="preserve">，把延迟变为 </w:t>
      </w:r>
      <m:oMath>
        <m:sSup>
          <m:e>
            <m:r>
              <m:t>e</m:t>
            </m:r>
          </m:e>
          <m:sup>
            <m:r>
              <m:t>−jkR</m:t>
            </m:r>
          </m:sup>
        </m:sSup>
      </m:oMath>
      <w:r>
        <w:t>。</w:t>
      </w:r>
    </w:p>
    <w:p>
      <w:pPr>
        <w:pStyle w:val="Heading3"/>
      </w:pPr>
      <w:r>
        <w:t>例题 · 一步步计算</w:t>
      </w:r>
    </w:p>
    <w:p>
      <w:r>
        <w:t>自由空间中，源到观察点相距 3 m，传播延迟及 100 MHz 对应的相位延迟是多少？</w:t>
      </w:r>
    </w:p>
    <w:p>
      <w:r>
        <w:t>1. 传播延迟 R/c≈10 ns。</w:t>
      </w:r>
    </w:p>
    <w:p>
      <w:r>
        <w:t>2. 周期为 10 ns，故这段距离恰好约一个波长。</w:t>
      </w:r>
    </w:p>
    <w:p>
      <w:r>
        <w:t>3. 相位延迟为一整周。</w:t>
      </w:r>
    </w:p>
    <w:p>
      <w:pPr>
        <w:keepLines/>
        <w:spacing w:before="80" w:after="120"/>
      </w:pPr>
      <m:oMath>
        <m:r>
          <m:t>kR=2π</m:t>
        </m:r>
      </m:oMath>
    </w:p>
    <w:p>
      <w:pPr>
        <w:keepLines/>
        <w:spacing w:before="80" w:after="120"/>
      </w:pPr>
      <m:oMath>
        <m:sSup>
          <m:e>
            <m:r>
              <m:t>e</m:t>
            </m:r>
          </m:e>
          <m:sup>
            <m:r>
              <m:t>−jkR</m:t>
            </m:r>
          </m:sup>
        </m:sSup>
        <m:r>
          <m:t>=1</m:t>
        </m:r>
      </m:oMath>
    </w:p>
    <w:p>
      <w:r>
        <w:t>结论：延迟约 10 ns；稳态相量相位差虽模 2π 为零，传播时间仍不为零。</w:t>
      </w:r>
    </w:p>
    <w:p>
      <w:pPr>
        <w:pStyle w:val="Heading3"/>
      </w:pPr>
      <w:r>
        <w:t>易错点</w:t>
      </w:r>
    </w:p>
    <w:p>
      <w:pPr>
        <w:ind w:left="142"/>
      </w:pPr>
      <w:r>
        <w:t>• 相位相同不等于没有传播延迟。</w:t>
      </w:r>
    </w:p>
    <w:p>
      <w:pPr>
        <w:ind w:left="142"/>
      </w:pPr>
      <w:r>
        <w:t>• 近似幅度时忽略的几何小量，可能在乘以 k 后变成不可忽略的相位差。</w:t>
      </w:r>
    </w:p>
    <w:p>
      <w:pPr>
        <w:pStyle w:val="Heading3"/>
      </w:pPr>
      <w:r>
        <w:t>自测</w:t>
      </w:r>
    </w:p>
    <w:p>
      <w:r>
        <w:t>问题：阵列远场中为什么常保留不同阵元的路径差？</w:t>
      </w:r>
    </w:p>
    <w:p>
      <w:r>
        <w:t>核对：它们决定各阵元到观察方向的相对相位，忽略后就丢掉阵列方向性。</w:t>
      </w:r>
    </w:p>
    <w:p>
      <w:pPr>
        <w:pStyle w:val="Heading2"/>
      </w:pPr>
      <w:r>
        <w:t>8.2  电偶极子的近区与远区</w:t>
      </w:r>
    </w:p>
    <w:p>
      <w:pPr>
        <w:keepNext/>
      </w:pPr>
      <w:r>
        <w:t>哪些项负责辐射 哪些项主要反映局部储能</w:t>
      </w:r>
    </w:p>
    <w:p>
      <w:r>
        <w:rPr>
          <w:sz w:val="18"/>
        </w:rPr>
        <w:t>对应原书 8.2；印刷 369–376 页 / PDF 387–394 页。</w:t>
      </w:r>
    </w:p>
    <w:p>
      <w:pPr>
        <w:pStyle w:val="Heading3"/>
      </w:pPr>
      <w:r>
        <w:t>先理解</w:t>
      </w:r>
    </w:p>
    <w:p>
      <w:r>
        <w:t>时变电偶极子的完整场含有随距离按</w:t>
      </w:r>
      <m:oMath>
        <m:r>
          <m:t>1</m:t>
        </m:r>
        <m:r>
          <m:rPr>
            <m:sty m:val="p"/>
          </m:rPr>
          <m:t>/</m:t>
        </m:r>
        <m:sSup>
          <m:e>
            <m:r>
              <m:t>r</m:t>
            </m:r>
          </m:e>
          <m:sup>
            <m:r>
              <m:t>3</m:t>
            </m:r>
          </m:sup>
        </m:sSup>
      </m:oMath>
      <w:r>
        <w:t>、</w:t>
      </w:r>
      <m:oMath>
        <m:r>
          <m:t>1</m:t>
        </m:r>
        <m:r>
          <m:rPr>
            <m:sty m:val="p"/>
          </m:rPr>
          <m:t>/</m:t>
        </m:r>
        <m:sSup>
          <m:e>
            <m:r>
              <m:t>r</m:t>
            </m:r>
          </m:e>
          <m:sup>
            <m:r>
              <m:t>2</m:t>
            </m:r>
          </m:sup>
        </m:sSup>
      </m:oMath>
      <w:r>
        <w:t>及</w:t>
      </w:r>
      <m:oMath>
        <m:r>
          <m:t>1</m:t>
        </m:r>
        <m:r>
          <m:rPr>
            <m:sty m:val="p"/>
          </m:rPr>
          <m:t>/</m:t>
        </m:r>
        <m:r>
          <m:t>r</m:t>
        </m:r>
      </m:oMath>
      <w:r>
        <w:t>变化的项。近区主要由较高次衰减项控制，远区主要保留 1/r 项。不同近似针对不同距离，不是把一个全空间公式随意删项。</w:t>
      </w:r>
    </w:p>
    <w:p>
      <w:r>
        <w:t>远区电磁场近似横向，E 与 H 有类似平面波的比例，平均能流按 1/r² 减小；乘上球面面积后，总辐射功率不依赖观察半径。近区截断近似若给出零平均外送功率，不能据此声称真实近区绝无净辐射。</w:t>
      </w:r>
    </w:p>
    <w:p>
      <w:pPr>
        <w:pStyle w:val="Heading3"/>
      </w:pPr>
      <w:r>
        <w:t>核心公式</w:t>
      </w:r>
    </w:p>
    <w:p>
      <w:pPr>
        <w:keepLines/>
        <w:spacing w:before="80" w:after="120"/>
      </w:pPr>
      <m:oMath>
        <m:sSub>
          <m:e>
            <m:acc>
              <m:accPr>
                <m:chr m:val="̃"/>
              </m:accPr>
              <m:e>
                <m:r>
                  <m:t>E</m:t>
                </m:r>
              </m:e>
            </m:acc>
          </m:e>
          <m:sub>
            <m:r>
              <m:t>θ</m:t>
            </m:r>
          </m:sub>
        </m:sSub>
        <m:r>
          <m:t>≈jη</m:t>
        </m:r>
        <m:f>
          <m:fPr>
            <m:type m:val="bar"/>
          </m:fPr>
          <m:num>
            <m:r>
              <m:t>k</m:t>
            </m:r>
            <m:sSub>
              <m:e>
                <m:r>
                  <m:t>I</m:t>
                </m:r>
              </m:e>
              <m:sub>
                <m:r>
                  <m:t>0</m:t>
                </m:r>
              </m:sub>
            </m:sSub>
            <m:r>
              <m:t>l</m:t>
            </m:r>
          </m:num>
          <m:den>
            <m:r>
              <m:t>4πr</m:t>
            </m:r>
          </m:den>
        </m:f>
        <m:r>
          <m:rPr>
            <m:sty m:val="p"/>
          </m:rPr>
          <m:t>sin</m:t>
        </m:r>
        <m:r>
          <m:t>⁡θ</m:t>
        </m:r>
        <m:r>
          <m:rPr>
            <m:nor/>
          </m:rPr>
          <m:t> </m:t>
        </m:r>
        <m:sSup>
          <m:e>
            <m:r>
              <m:t>e</m:t>
            </m:r>
          </m:e>
          <m:sup>
            <m:r>
              <m:t>−jkr</m:t>
            </m:r>
          </m:sup>
        </m:sSup>
      </m:oMath>
    </w:p>
    <w:p>
      <w:pPr>
        <w:keepLines/>
        <w:spacing w:before="80" w:after="120"/>
      </w:pPr>
      <m:oMath>
        <m:sSub>
          <m:e>
            <m:acc>
              <m:accPr>
                <m:chr m:val="̃"/>
              </m:accPr>
              <m:e>
                <m:r>
                  <m:t>H</m:t>
                </m:r>
              </m:e>
            </m:acc>
          </m:e>
          <m:sub>
            <m:r>
              <m:t>φ</m:t>
            </m:r>
          </m:sub>
        </m:sSub>
        <m:r>
          <m:t>≈</m:t>
        </m:r>
        <m:sSub>
          <m:e>
            <m:acc>
              <m:accPr>
                <m:chr m:val="̃"/>
              </m:accPr>
              <m:e>
                <m:r>
                  <m:t>E</m:t>
                </m:r>
              </m:e>
            </m:acc>
          </m:e>
          <m:sub>
            <m:r>
              <m:t>θ</m:t>
            </m:r>
          </m:sub>
        </m:sSub>
        <m:r>
          <m:rPr>
            <m:sty m:val="p"/>
          </m:rPr>
          <m:t>/</m:t>
        </m:r>
        <m:r>
          <m:t>η</m:t>
        </m:r>
      </m:oMath>
    </w:p>
    <w:p>
      <w:r>
        <w:t>自由空间短电流元的远区场，I0 为峰值、沿长度近似均匀。</w:t>
      </w:r>
    </w:p>
    <w:p>
      <w:pPr>
        <w:keepLines/>
        <w:spacing w:before="80" w:after="120"/>
      </w:pPr>
      <m:oMath>
        <m:sSub>
          <m:e>
            <m:r>
              <m:t>R</m:t>
            </m:r>
          </m:e>
          <m:sub>
            <m:r>
              <m:t>r</m:t>
            </m:r>
          </m:sub>
        </m:sSub>
        <m:r>
          <m:t>=80</m:t>
        </m:r>
        <m:sSup>
          <m:e>
            <m:r>
              <m:t>π</m:t>
            </m:r>
          </m:e>
          <m:sup>
            <m:r>
              <m:t>2</m:t>
            </m:r>
          </m:sup>
        </m:sSup>
        <m:sSup>
          <m:e>
            <m:d>
              <m:dPr>
                <m:sepChr m:val=""/>
              </m:dPr>
              <m:e>
                <m:f>
                  <m:fPr>
                    <m:type m:val="bar"/>
                  </m:fPr>
                  <m:num>
                    <m:r>
                      <m:t>l</m:t>
                    </m:r>
                  </m:num>
                  <m:den>
                    <m:r>
                      <m:t>λ</m:t>
                    </m:r>
                  </m:den>
                </m:f>
              </m:e>
            </m:d>
          </m:e>
          <m:sup>
            <m:r>
              <m:t>2</m:t>
            </m:r>
          </m:sup>
        </m:sSup>
      </m:oMath>
    </w:p>
    <w:p>
      <w:pPr>
        <w:keepLines/>
        <w:spacing w:before="80" w:after="120"/>
      </w:pPr>
      <m:oMath>
        <m:sSub>
          <m:e>
            <m:r>
              <m:t>P</m:t>
            </m:r>
          </m:e>
          <m:sub>
            <m:r>
              <m:t>r</m:t>
            </m:r>
          </m:sub>
        </m:sSub>
        <m:r>
          <m:t>=</m:t>
        </m:r>
        <m:f>
          <m:fPr>
            <m:type m:val="bar"/>
          </m:fPr>
          <m:num>
            <m:r>
              <m:t>1</m:t>
            </m:r>
          </m:num>
          <m:den>
            <m:r>
              <m:t>2</m:t>
            </m:r>
          </m:den>
        </m:f>
        <m:r>
          <m:rPr>
            <m:sty m:val="p"/>
          </m:rPr>
          <m:t>∣</m:t>
        </m:r>
        <m:sSub>
          <m:e>
            <m:r>
              <m:t>I</m:t>
            </m:r>
          </m:e>
          <m:sub>
            <m:r>
              <m:t>0</m:t>
            </m:r>
          </m:sub>
        </m:sSub>
        <m:sSup>
          <m:e>
            <m:r>
              <m:rPr>
                <m:sty m:val="p"/>
              </m:rPr>
              <m:t>∣</m:t>
            </m:r>
          </m:e>
          <m:sup>
            <m:r>
              <m:t>2</m:t>
            </m:r>
          </m:sup>
        </m:sSup>
        <m:sSub>
          <m:e>
            <m:r>
              <m:t>R</m:t>
            </m:r>
          </m:e>
          <m:sub>
            <m:r>
              <m:t>r</m:t>
            </m:r>
          </m:sub>
        </m:sSub>
      </m:oMath>
    </w:p>
    <w:p>
      <w:r>
        <w:t>该辐射电阻对应均匀电流元；不能换成三角电流分布而保留同一系数。</w:t>
      </w:r>
    </w:p>
    <w:p>
      <w:pPr>
        <w:pStyle w:val="Heading3"/>
      </w:pPr>
      <w:r>
        <w:t>使用条件</w:t>
      </w:r>
    </w:p>
    <w:p>
      <w:pPr>
        <w:ind w:left="142"/>
      </w:pPr>
      <w:r>
        <w:t>• 短电流元需 l≪λ；远区需 kr≫1 且观察距离远大于源尺寸。</w:t>
      </w:r>
    </w:p>
    <w:p>
      <w:pPr>
        <w:ind w:left="142"/>
      </w:pPr>
      <w:r>
        <w:t>• 有限大口径还需考虑相位曲率条件，不能只用 r 大于天线尺寸作为远区判据。</w:t>
      </w:r>
    </w:p>
    <w:p>
      <w:pPr>
        <w:pStyle w:val="Heading3"/>
      </w:pPr>
      <w:r>
        <w:t>推导线索</w:t>
      </w:r>
    </w:p>
    <w:p>
      <w:r>
        <w:t>1. 用滞后矢位求场，按 r 的幂次整理各项。</w:t>
      </w:r>
    </w:p>
    <w:p>
      <w:r>
        <w:t>2. 在远区保留 1/r 项，核对 E、H 与径向关系。</w:t>
      </w:r>
    </w:p>
    <w:p>
      <w:r>
        <w:t>3. 对平均径向能流作球面积分，定义辐射功率和辐射电阻。</w:t>
      </w:r>
    </w:p>
    <w:p>
      <w:pPr>
        <w:pStyle w:val="Heading3"/>
      </w:pPr>
      <w:r>
        <w:t>例题 · 一步步计算</w:t>
      </w:r>
    </w:p>
    <w:p>
      <w:r>
        <w:t>均匀短电流元 l=0.01λ，峰值电流 1 A，求辐射电阻和功率。</w:t>
      </w:r>
    </w:p>
    <w:p>
      <w:r>
        <w:t>1. 使用该电流分布对应的系数。</w:t>
      </w:r>
    </w:p>
    <w:p>
      <w:pPr>
        <w:keepLines/>
        <w:spacing w:before="80" w:after="120"/>
      </w:pPr>
      <m:oMath>
        <m:sSub>
          <m:e>
            <m:r>
              <m:t>R</m:t>
            </m:r>
          </m:e>
          <m:sub>
            <m:r>
              <m:t>r</m:t>
            </m:r>
          </m:sub>
        </m:sSub>
        <m:r>
          <m:t>=80</m:t>
        </m:r>
        <m:sSup>
          <m:e>
            <m:r>
              <m:t>π</m:t>
            </m:r>
          </m:e>
          <m:sup>
            <m:r>
              <m:t>2</m:t>
            </m:r>
          </m:sup>
        </m:sSup>
        <m:r>
          <m:t>×</m:t>
        </m:r>
        <m:sSup>
          <m:e>
            <m:r>
              <m:t>10</m:t>
            </m:r>
          </m:e>
          <m:sup>
            <m:r>
              <m:t>−4</m:t>
            </m:r>
          </m:sup>
        </m:sSup>
        <m:r>
          <m:t>≈0.07896</m:t>
        </m:r>
        <m:r>
          <m:rPr>
            <m:nor/>
          </m:rPr>
          <m:t> </m:t>
        </m:r>
        <m:r>
          <m:rPr>
            <m:sty m:val="p"/>
          </m:rPr>
          <m:t>Ω</m:t>
        </m:r>
      </m:oMath>
    </w:p>
    <w:p>
      <w:r>
        <w:t>2. 峰值电流的平均功率需要 1/2。</w:t>
      </w:r>
    </w:p>
    <w:p>
      <w:pPr>
        <w:keepLines/>
        <w:spacing w:before="80" w:after="120"/>
      </w:pPr>
      <m:oMath>
        <m:sSub>
          <m:e>
            <m:r>
              <m:t>P</m:t>
            </m:r>
          </m:e>
          <m:sub>
            <m:r>
              <m:t>r</m:t>
            </m:r>
          </m:sub>
        </m:sSub>
        <m:r>
          <m:t>≈0.03948</m:t>
        </m:r>
        <m:r>
          <m:rPr>
            <m:nor/>
          </m:rPr>
          <m:t> </m:t>
        </m:r>
        <m:r>
          <m:rPr>
            <m:sty m:val="p"/>
          </m:rPr>
          <m:t>W</m:t>
        </m:r>
      </m:oMath>
    </w:p>
    <w:p>
      <w:r>
        <w:t>3. 若改用端点为零的短线天线三角电流分布，等效长度不同，辐射电阻系数也会改变。</w:t>
      </w:r>
    </w:p>
    <w:p>
      <w:r>
        <w:t>结论：Rr≈0.079 Ω，平均辐射功率约 39.5 mW。</w:t>
      </w:r>
    </w:p>
    <w:p>
      <w:pPr>
        <w:pStyle w:val="Heading3"/>
      </w:pPr>
      <w:r>
        <w:t>易错点</w:t>
      </w:r>
    </w:p>
    <w:p>
      <w:pPr>
        <w:ind w:left="142"/>
      </w:pPr>
      <w:r>
        <w:t>• “电偶极子近区近似像静电场”不等于真实场不随时间或没有完整辐射项。</w:t>
      </w:r>
    </w:p>
    <w:p>
      <w:pPr>
        <w:ind w:left="142"/>
      </w:pPr>
      <w:r>
        <w:t>• 辐射电阻不是金属发热电阻，两者代表不同的功率去向。</w:t>
      </w:r>
    </w:p>
    <w:p>
      <w:pPr>
        <w:pStyle w:val="Heading3"/>
      </w:pPr>
      <w:r>
        <w:t>自测</w:t>
      </w:r>
    </w:p>
    <w:p>
      <w:r>
        <w:t>问题：远区 E 幅值随 r 变成一半，平均功率密度变成多少？</w:t>
      </w:r>
    </w:p>
    <w:p>
      <w:r>
        <w:t>核对：变为原来的四分之一；相同角度下球面面积又随 r² 增大。</w:t>
      </w:r>
    </w:p>
    <w:p>
      <w:pPr>
        <w:pStyle w:val="Heading3"/>
      </w:pPr>
      <w:r>
        <w:t>到网站观察</w:t>
      </w:r>
    </w:p>
    <w:p>
      <w:r>
        <w:t>选择短偶极子天线，观察轴向零点与横向最大方向；不要把归一化示意读成近区精确场。</w:t>
      </w:r>
    </w:p>
    <w:p>
      <w:r>
        <w:t>入口：https://em813-study.pages.dev/em.html</w:t>
      </w:r>
    </w:p>
    <w:p>
      <w:pPr>
        <w:pStyle w:val="Heading2"/>
      </w:pPr>
      <w:r>
        <w:t>8.3  电磁对偶性与磁偶极子</w:t>
      </w:r>
    </w:p>
    <w:p>
      <w:pPr>
        <w:keepNext/>
      </w:pPr>
      <w:r>
        <w:t>小电流环怎样与短电流元建立对应</w:t>
      </w:r>
    </w:p>
    <w:p>
      <w:r>
        <w:rPr>
          <w:sz w:val="18"/>
        </w:rPr>
        <w:t>对应原书 8.3–8.4；印刷 376–380 页 / PDF 394–398 页。</w:t>
      </w:r>
    </w:p>
    <w:p>
      <w:pPr>
        <w:pStyle w:val="Heading3"/>
      </w:pPr>
      <w:r>
        <w:t>先理解</w:t>
      </w:r>
    </w:p>
    <w:p>
      <w:r>
        <w:t>电磁对偶性把适当归一化后的电场与磁场、相应源和材料参数互换，使已知问题转化为另一类问题。它是一套带有符号和量纲关系的变换，不能只把所有 E、H 两个字母对调。</w:t>
      </w:r>
    </w:p>
    <w:p>
      <w:r>
        <w:t>电小环路的磁偶极矩由电流乘面积决定。远场与电偶极子的结构具有对偶关系，但电场、磁场的角向角色交换。其辐射电阻随面积相对波长平方的量再平方，电小尺寸下通常很小。</w:t>
      </w:r>
    </w:p>
    <w:p>
      <w:pPr>
        <w:pStyle w:val="Heading3"/>
      </w:pPr>
      <w:r>
        <w:t>核心公式</w:t>
      </w:r>
    </w:p>
    <w:p>
      <w:pPr>
        <w:keepLines/>
        <w:spacing w:before="80" w:after="120"/>
      </w:pPr>
      <m:oMath>
        <m:r>
          <m:rPr>
            <m:sty m:val="bi"/>
          </m:rPr>
          <m:t>m</m:t>
        </m:r>
        <m:r>
          <m:t>=</m:t>
        </m:r>
        <m:sSub>
          <m:e>
            <m:r>
              <m:t>I</m:t>
            </m:r>
          </m:e>
          <m:sub>
            <m:r>
              <m:t>0</m:t>
            </m:r>
          </m:sub>
        </m:sSub>
        <m:r>
          <m:t>A</m:t>
        </m:r>
        <m:acc>
          <m:accPr>
            <m:chr m:val="̂"/>
          </m:accPr>
          <m:e>
            <m:r>
              <m:rPr>
                <m:sty m:val="bi"/>
              </m:rPr>
              <m:t>n</m:t>
            </m:r>
          </m:e>
        </m:acc>
      </m:oMath>
    </w:p>
    <w:p>
      <w:r>
        <w:t>小环路磁偶极矩，单位 A·m²，法向由电流右手关系确定。</w:t>
      </w:r>
    </w:p>
    <w:p>
      <w:pPr>
        <w:keepLines/>
        <w:spacing w:before="80" w:after="120"/>
      </w:pPr>
      <m:oMath>
        <m:sSub>
          <m:e>
            <m:r>
              <m:t>R</m:t>
            </m:r>
          </m:e>
          <m:sub>
            <m:r>
              <m:t>r</m:t>
            </m:r>
          </m:sub>
        </m:sSub>
        <m:r>
          <m:t>=320</m:t>
        </m:r>
        <m:sSup>
          <m:e>
            <m:r>
              <m:t>π</m:t>
            </m:r>
          </m:e>
          <m:sup>
            <m:r>
              <m:t>4</m:t>
            </m:r>
          </m:sup>
        </m:sSup>
        <m:sSup>
          <m:e>
            <m:d>
              <m:dPr>
                <m:sepChr m:val=""/>
              </m:dPr>
              <m:e>
                <m:f>
                  <m:fPr>
                    <m:type m:val="bar"/>
                  </m:fPr>
                  <m:num>
                    <m:r>
                      <m:t>A</m:t>
                    </m:r>
                  </m:num>
                  <m:den>
                    <m:sSup>
                      <m:e>
                        <m:r>
                          <m:t>λ</m:t>
                        </m:r>
                      </m:e>
                      <m:sup>
                        <m:r>
                          <m:t>2</m:t>
                        </m:r>
                      </m:sup>
                    </m:sSup>
                  </m:den>
                </m:f>
              </m:e>
            </m:d>
          </m:e>
          <m:sup>
            <m:r>
              <m:t>2</m:t>
            </m:r>
          </m:sup>
        </m:sSup>
      </m:oMath>
    </w:p>
    <w:p>
      <w:r>
        <w:t>单匝电小环、近似均匀电流、自由空间；多匝同相时需考虑有效磁偶极矩。</w:t>
      </w:r>
    </w:p>
    <w:p>
      <w:pPr>
        <w:pStyle w:val="Heading3"/>
      </w:pPr>
      <w:r>
        <w:t>使用条件</w:t>
      </w:r>
    </w:p>
    <w:p>
      <w:pPr>
        <w:ind w:left="142"/>
      </w:pPr>
      <w:r>
        <w:t>• 环的周长应远小于波长，电流可近似同相均匀。</w:t>
      </w:r>
    </w:p>
    <w:p>
      <w:pPr>
        <w:ind w:left="142"/>
      </w:pPr>
      <w:r>
        <w:t>• 对偶变换要保留方向、符号、媒质与单位关系。</w:t>
      </w:r>
    </w:p>
    <w:p>
      <w:pPr>
        <w:pStyle w:val="Heading3"/>
      </w:pPr>
      <w:r>
        <w:t>推导线索</w:t>
      </w:r>
    </w:p>
    <w:p>
      <w:r>
        <w:t>1. 用磁偶极矩概括电小环的最低阶辐射源。</w:t>
      </w:r>
    </w:p>
    <w:p>
      <w:r>
        <w:t>2. 由电偶极场的对偶关系确定磁偶极远场结构。</w:t>
      </w:r>
    </w:p>
    <w:p>
      <w:r>
        <w:t>3. 积分平均能流，再与峰值馈电电流比较得到辐射电阻。</w:t>
      </w:r>
    </w:p>
    <w:p>
      <w:pPr>
        <w:pStyle w:val="Heading3"/>
      </w:pPr>
      <w:r>
        <w:t>例题 · 一步步计算</w:t>
      </w:r>
    </w:p>
    <w:p>
      <w:r>
        <w:t>单匝小环的面积增大两倍，频率和电流保持不变且仍满足电小条件，辐射功率怎样变？</w:t>
      </w:r>
    </w:p>
    <w:p>
      <w:r>
        <w:t>1. 磁偶极矩 m=IA 增大两倍。</w:t>
      </w:r>
    </w:p>
    <w:p>
      <w:r>
        <w:t>2. 辐射电阻与 A² 成正比，故增为四倍。</w:t>
      </w:r>
    </w:p>
    <w:p>
      <w:r>
        <w:t>3. 同一峰值电流下，Pr=|I|²Rr/2，也增为四倍。</w:t>
      </w:r>
    </w:p>
    <w:p>
      <w:r>
        <w:t>结论：理想电小近似下增为四倍。</w:t>
      </w:r>
    </w:p>
    <w:p>
      <w:pPr>
        <w:pStyle w:val="Heading3"/>
      </w:pPr>
      <w:r>
        <w:t>易错点</w:t>
      </w:r>
    </w:p>
    <w:p>
      <w:pPr>
        <w:ind w:left="142"/>
      </w:pPr>
      <w:r>
        <w:t>• 面积扩大后要重新检查电小条件，不能无限外推近似。</w:t>
      </w:r>
    </w:p>
    <w:p>
      <w:pPr>
        <w:ind w:left="142"/>
      </w:pPr>
      <w:r>
        <w:t>• 辐射参数与直流电阻不同，换用高导电材料也不能自动消除所有效率限制。</w:t>
      </w:r>
    </w:p>
    <w:p>
      <w:pPr>
        <w:pStyle w:val="Heading3"/>
      </w:pPr>
      <w:r>
        <w:t>自测</w:t>
      </w:r>
    </w:p>
    <w:p>
      <w:r>
        <w:t>问题：电偶极子和磁偶极子的相同 sinθ 型场强方向性，是否意味着它们所有场分量方向相同？</w:t>
      </w:r>
    </w:p>
    <w:p>
      <w:r>
        <w:t>核对：不是。它们有对偶的电磁角色，极化与角向分量的对应仍需核对。</w:t>
      </w:r>
    </w:p>
    <w:p>
      <w:pPr>
        <w:pStyle w:val="Heading2"/>
      </w:pPr>
      <w:r>
        <w:t>8.4  方向性 增益与有效口径</w:t>
      </w:r>
    </w:p>
    <w:p>
      <w:pPr>
        <w:keepNext/>
      </w:pPr>
      <w:r>
        <w:t>一张方向图能告诉你多少 不能告诉你什么</w:t>
      </w:r>
    </w:p>
    <w:p>
      <w:r>
        <w:rPr>
          <w:sz w:val="18"/>
        </w:rPr>
        <w:t>对应原书 8.5；印刷 380–385 页 / PDF 398–403 页。</w:t>
      </w:r>
    </w:p>
    <w:p>
      <w:pPr>
        <w:pStyle w:val="Heading3"/>
      </w:pPr>
      <w:r>
        <w:t>先理解</w:t>
      </w:r>
    </w:p>
    <w:p>
      <w:r>
        <w:t>场强方向图是固定远区距离下场幅相对最大值的方向分布；功率方向图与其模平方对应。方向性系数说明辐射功率在某方向有多集中，增益还包含辐射效率，因此相同方向图不保证同样的总辐射功率或效率。</w:t>
      </w:r>
    </w:p>
    <w:p>
      <w:r>
        <w:t>接收有效口径描述入射功率密度与可交付功率的关系，不一定等于几何面积。互易、匹配、极化对准等条件把接收量与发射增益联系起来。比较天线时还要看采用线性单位、dBi 还是相对半波偶极子的 dBd。</w:t>
      </w:r>
    </w:p>
    <w:p>
      <w:pPr>
        <w:pStyle w:val="Heading3"/>
      </w:pPr>
      <w:r>
        <w:t>核心公式</w:t>
      </w:r>
    </w:p>
    <w:p>
      <w:pPr>
        <w:keepLines/>
        <w:spacing w:before="80" w:after="120"/>
      </w:pPr>
      <m:oMath>
        <m:r>
          <m:t>D(θ,φ)=</m:t>
        </m:r>
        <m:f>
          <m:fPr>
            <m:type m:val="bar"/>
          </m:fPr>
          <m:num>
            <m:r>
              <m:t>4πU(θ,φ)</m:t>
            </m:r>
          </m:num>
          <m:den>
            <m:sSub>
              <m:e>
                <m:r>
                  <m:t>P</m:t>
                </m:r>
              </m:e>
              <m:sub>
                <m:r>
                  <m:t>r</m:t>
                </m:r>
              </m:sub>
            </m:sSub>
          </m:den>
        </m:f>
      </m:oMath>
    </w:p>
    <w:p>
      <w:pPr>
        <w:keepLines/>
        <w:spacing w:before="80" w:after="120"/>
      </w:pPr>
      <m:oMath>
        <m:r>
          <m:t>G=</m:t>
        </m:r>
        <m:sSub>
          <m:e>
            <m:r>
              <m:t>η</m:t>
            </m:r>
          </m:e>
          <m:sub>
            <m:r>
              <m:t>r</m:t>
            </m:r>
          </m:sub>
        </m:sSub>
        <m:r>
          <m:t>D</m:t>
        </m:r>
      </m:oMath>
    </w:p>
    <w:p>
      <w:r>
        <w:t>U 为辐射强度 W/sr，ηr 为辐射效率。</w:t>
      </w:r>
    </w:p>
    <w:p>
      <w:pPr>
        <w:keepLines/>
        <w:spacing w:before="80" w:after="120"/>
      </w:pPr>
      <m:oMath>
        <m:sSub>
          <m:e>
            <m:r>
              <m:t>A</m:t>
            </m:r>
          </m:e>
          <m:sub>
            <m:r>
              <m:t>e</m:t>
            </m:r>
          </m:sub>
        </m:sSub>
        <m:r>
          <m:t>=</m:t>
        </m:r>
        <m:f>
          <m:fPr>
            <m:type m:val="bar"/>
          </m:fPr>
          <m:num>
            <m:r>
              <m:t>G</m:t>
            </m:r>
            <m:sSup>
              <m:e>
                <m:r>
                  <m:t>λ</m:t>
                </m:r>
              </m:e>
              <m:sup>
                <m:r>
                  <m:t>2</m:t>
                </m:r>
              </m:sup>
            </m:sSup>
          </m:num>
          <m:den>
            <m:r>
              <m:t>4π</m:t>
            </m:r>
          </m:den>
        </m:f>
      </m:oMath>
    </w:p>
    <w:p>
      <w:r>
        <w:t>合适互易、匹配与极化条件下的有效口径。</w:t>
      </w:r>
    </w:p>
    <w:p>
      <w:pPr>
        <w:keepLines/>
        <w:spacing w:before="80" w:after="120"/>
      </w:pPr>
      <m:oMath>
        <m:f>
          <m:fPr>
            <m:type m:val="bar"/>
          </m:fPr>
          <m:num>
            <m:sSubSup>
              <m:e>
                <m:r>
                  <m:t>P</m:t>
                </m:r>
              </m:e>
              <m:sub>
                <m:r>
                  <m:t>r</m:t>
                </m:r>
              </m:sub>
              <m:sup>
                <m:r>
                  <m:rPr>
                    <m:sty m:val="p"/>
                  </m:rPr>
                  <m:t>rec</m:t>
                </m:r>
              </m:sup>
            </m:sSubSup>
          </m:num>
          <m:den>
            <m:sSub>
              <m:e>
                <m:r>
                  <m:t>P</m:t>
                </m:r>
              </m:e>
              <m:sub>
                <m:r>
                  <m:t>t</m:t>
                </m:r>
              </m:sub>
            </m:sSub>
          </m:den>
        </m:f>
        <m:r>
          <m:t>=</m:t>
        </m:r>
        <m:sSub>
          <m:e>
            <m:r>
              <m:t>G</m:t>
            </m:r>
          </m:e>
          <m:sub>
            <m:r>
              <m:t>t</m:t>
            </m:r>
          </m:sub>
        </m:sSub>
        <m:sSub>
          <m:e>
            <m:r>
              <m:t>G</m:t>
            </m:r>
          </m:e>
          <m:sub>
            <m:r>
              <m:t>r</m:t>
            </m:r>
          </m:sub>
        </m:sSub>
        <m:sSup>
          <m:e>
            <m:d>
              <m:dPr>
                <m:sepChr m:val=""/>
              </m:dPr>
              <m:e>
                <m:f>
                  <m:fPr>
                    <m:type m:val="bar"/>
                  </m:fPr>
                  <m:num>
                    <m:r>
                      <m:t>λ</m:t>
                    </m:r>
                  </m:num>
                  <m:den>
                    <m:r>
                      <m:t>4πR</m:t>
                    </m:r>
                  </m:den>
                </m:f>
              </m:e>
            </m:d>
          </m:e>
          <m:sup>
            <m:r>
              <m:t>2</m:t>
            </m:r>
          </m:sup>
        </m:sSup>
      </m:oMath>
    </w:p>
    <w:p>
      <w:r>
        <w:t>自由空间远区、匹配且极化对准时的链路关系，接收功率与辐射功率符号应区分。</w:t>
      </w:r>
    </w:p>
    <w:p>
      <w:pPr>
        <w:pStyle w:val="Heading3"/>
      </w:pPr>
      <w:r>
        <w:t>使用条件</w:t>
      </w:r>
    </w:p>
    <w:p>
      <w:pPr>
        <w:ind w:left="142"/>
      </w:pPr>
      <w:r>
        <w:t>• 方向图及参数通常定义在远区；测量频率、极化与参考基准要一致。</w:t>
      </w:r>
    </w:p>
    <w:p>
      <w:pPr>
        <w:ind w:left="142"/>
      </w:pPr>
      <w:r>
        <w:t>• 链路公式不直接用于反应近场、强多径或明显失配情形。</w:t>
      </w:r>
    </w:p>
    <w:p>
      <w:pPr>
        <w:pStyle w:val="Heading3"/>
      </w:pPr>
      <w:r>
        <w:t>推导线索</w:t>
      </w:r>
    </w:p>
    <w:p>
      <w:r>
        <w:t>1. 由平均径向功率密度乘 r² 得辐射强度。</w:t>
      </w:r>
    </w:p>
    <w:p>
      <w:r>
        <w:t>2. 除以总功率的均匀分配值，定义方向性，再计入辐射效率。</w:t>
      </w:r>
    </w:p>
    <w:p>
      <w:r>
        <w:t>3. 在互易接收问题中把功率密度、增益和有效口径联系起来。</w:t>
      </w:r>
    </w:p>
    <w:p>
      <w:pPr>
        <w:pStyle w:val="Heading3"/>
      </w:pPr>
      <w:r>
        <w:t>例题 · 一步步计算</w:t>
      </w:r>
    </w:p>
    <w:p>
      <w:r>
        <w:t>某天线最大方向性 D=4、辐射效率 ηr=0.5，求最大增益。</w:t>
      </w:r>
    </w:p>
    <w:p>
      <w:r>
        <w:t>1. G=ηrD=2。</w:t>
      </w:r>
    </w:p>
    <w:p>
      <w:r>
        <w:t>2. 功率比转 dB 使用 10log10。</w:t>
      </w:r>
    </w:p>
    <w:p>
      <w:pPr>
        <w:keepLines/>
        <w:spacing w:before="80" w:after="120"/>
      </w:pPr>
      <m:oMath>
        <m:sSub>
          <m:e>
            <m:r>
              <m:t>G</m:t>
            </m:r>
          </m:e>
          <m:sub>
            <m:r>
              <m:rPr>
                <m:sty m:val="p"/>
              </m:rPr>
              <m:t>dBi</m:t>
            </m:r>
          </m:sub>
        </m:sSub>
        <m:r>
          <m:t>=10</m:t>
        </m:r>
        <m:sSub>
          <m:e>
            <m:r>
              <m:rPr>
                <m:sty m:val="p"/>
              </m:rPr>
              <m:t>log</m:t>
            </m:r>
            <m:r>
              <m:t>⁡</m:t>
            </m:r>
          </m:e>
          <m:sub>
            <m:r>
              <m:t>10</m:t>
            </m:r>
          </m:sub>
        </m:sSub>
        <m:r>
          <m:t>2≈3.01</m:t>
        </m:r>
        <m:r>
          <m:rPr>
            <m:nor/>
          </m:rPr>
          <m:t> </m:t>
        </m:r>
        <m:r>
          <m:rPr>
            <m:sty m:val="p"/>
          </m:rPr>
          <m:t>dBi</m:t>
        </m:r>
      </m:oMath>
    </w:p>
    <w:p>
      <w:r>
        <w:t>3. 其方向性为约 6.02 dBi，二者不能混写。</w:t>
      </w:r>
    </w:p>
    <w:p>
      <w:r>
        <w:t>结论：最大增益 2，约 3.01 dBi。</w:t>
      </w:r>
    </w:p>
    <w:p>
      <w:pPr>
        <w:pStyle w:val="Heading3"/>
      </w:pPr>
      <w:r>
        <w:t>易错点</w:t>
      </w:r>
    </w:p>
    <w:p>
      <w:pPr>
        <w:ind w:left="142"/>
      </w:pPr>
      <w:r>
        <w:t>• 半功率点对应场幅约 1/√2，不是场幅的一半。</w:t>
      </w:r>
    </w:p>
    <w:p>
      <w:pPr>
        <w:ind w:left="142"/>
      </w:pPr>
      <w:r>
        <w:t>• dBi 与 dBd 的参考不同；半波偶极子最大方向性约 2.15 dBi。</w:t>
      </w:r>
    </w:p>
    <w:p>
      <w:pPr>
        <w:pStyle w:val="Heading3"/>
      </w:pPr>
      <w:r>
        <w:t>自测</w:t>
      </w:r>
    </w:p>
    <w:p>
      <w:r>
        <w:t>问题：如果只把所有方向的场幅同时乘 2，归一化方向图会变吗？</w:t>
      </w:r>
    </w:p>
    <w:p>
      <w:r>
        <w:t>核对：不变，但相同条件下功率密度增为四倍；归一化图不包含绝对幅度。</w:t>
      </w:r>
    </w:p>
    <w:p>
      <w:pPr>
        <w:pStyle w:val="Heading2"/>
      </w:pPr>
      <w:r>
        <w:t>8.5  对称线天线与半波偶极子</w:t>
      </w:r>
    </w:p>
    <w:p>
      <w:pPr>
        <w:keepNext/>
      </w:pPr>
      <w:r>
        <w:t>为什么不能把整根半波天线当成同相短电流元</w:t>
      </w:r>
    </w:p>
    <w:p>
      <w:r>
        <w:rPr>
          <w:sz w:val="18"/>
        </w:rPr>
        <w:t>对应原书 8.6；印刷 385–388 页 / PDF 403–406 页。</w:t>
      </w:r>
    </w:p>
    <w:p>
      <w:pPr>
        <w:pStyle w:val="Heading3"/>
      </w:pPr>
      <w:r>
        <w:t>先理解</w:t>
      </w:r>
    </w:p>
    <w:p>
      <w:r>
        <w:t>线天线的远场由各小电流元叠加而来，馈电位置和端点条件决定电流沿导线怎样变化。半波天线的电流不是沿线等幅常数，而近似在中心最大、两端为零；这个分布与不同源点到观察方向的相位差共同决定方向图。</w:t>
      </w:r>
    </w:p>
    <w:p>
      <w:r>
        <w:t>半波对称天线的辐射电阻约 73.1 Ω、最大方向性约 1.64。这不意味着实际几何长度恰为 λ/2 时输入阻抗就一定是纯 73.1 Ω；电抗、导体直径和端效应仍会影响输入与谐振。</w:t>
      </w:r>
    </w:p>
    <w:p>
      <w:pPr>
        <w:pStyle w:val="Heading3"/>
      </w:pPr>
      <w:r>
        <w:t>核心公式</w:t>
      </w:r>
    </w:p>
    <w:p>
      <w:pPr>
        <w:keepLines/>
        <w:spacing w:before="80" w:after="120"/>
      </w:pPr>
      <m:oMath>
        <m:r>
          <m:t>I(z)≈</m:t>
        </m:r>
        <m:sSub>
          <m:e>
            <m:r>
              <m:t>I</m:t>
            </m:r>
          </m:e>
          <m:sub>
            <m:r>
              <m:t>0</m:t>
            </m:r>
          </m:sub>
        </m:sSub>
        <m:r>
          <m:rPr>
            <m:sty m:val="p"/>
          </m:rPr>
          <m:t>cos</m:t>
        </m:r>
        <m:r>
          <m:t>⁡(kz)</m:t>
        </m:r>
      </m:oMath>
    </w:p>
    <w:p>
      <w:pPr>
        <w:keepLines/>
        <w:spacing w:before="80" w:after="120"/>
      </w:pPr>
      <m:oMath>
        <m:r>
          <m:rPr>
            <m:sty m:val="p"/>
          </m:rPr>
          <m:t>∣</m:t>
        </m:r>
        <m:r>
          <m:t>z</m:t>
        </m:r>
        <m:r>
          <m:rPr>
            <m:sty m:val="p"/>
          </m:rPr>
          <m:t>∣</m:t>
        </m:r>
        <m:r>
          <m:t>≤λ</m:t>
        </m:r>
        <m:r>
          <m:rPr>
            <m:sty m:val="p"/>
          </m:rPr>
          <m:t>/</m:t>
        </m:r>
        <m:r>
          <m:t>4</m:t>
        </m:r>
      </m:oMath>
    </w:p>
    <w:p>
      <w:r>
        <w:t>细半波对称天线的近似电流分布。</w:t>
      </w:r>
    </w:p>
    <w:p>
      <w:pPr>
        <w:keepLines/>
        <w:spacing w:before="80" w:after="120"/>
      </w:pPr>
      <m:oMath>
        <m:r>
          <m:t>F(θ)=</m:t>
        </m:r>
        <m:r>
          <m:t>∣</m:t>
        </m:r>
        <m:f>
          <m:fPr>
            <m:type m:val="bar"/>
          </m:fPr>
          <m:num>
            <m:r>
              <m:rPr>
                <m:sty m:val="p"/>
              </m:rPr>
              <m:t>cos</m:t>
            </m:r>
            <m:r>
              <m:t>⁡[(π</m:t>
            </m:r>
            <m:r>
              <m:rPr>
                <m:sty m:val="p"/>
              </m:rPr>
              <m:t>/</m:t>
            </m:r>
            <m:r>
              <m:t>2)</m:t>
            </m:r>
            <m:r>
              <m:rPr>
                <m:sty m:val="p"/>
              </m:rPr>
              <m:t>cos</m:t>
            </m:r>
            <m:r>
              <m:t>⁡θ]</m:t>
            </m:r>
          </m:num>
          <m:den>
            <m:func>
              <m:fName>
                <m:r>
                  <m:rPr>
                    <m:sty m:val="p"/>
                  </m:rPr>
                  <m:t>sin</m:t>
                </m:r>
              </m:fName>
              <m:e>
                <m:r>
                  <m:t>θ</m:t>
                </m:r>
              </m:e>
            </m:func>
          </m:den>
        </m:f>
        <m:r>
          <m:t>∣</m:t>
        </m:r>
      </m:oMath>
    </w:p>
    <w:p>
      <w:r>
        <w:t>归一化远场方向函数，轴向需取极限而非直接除零。</w:t>
      </w:r>
    </w:p>
    <w:p>
      <w:pPr>
        <w:pStyle w:val="Heading3"/>
      </w:pPr>
      <w:r>
        <w:t>使用条件</w:t>
      </w:r>
    </w:p>
    <w:p>
      <w:pPr>
        <w:ind w:left="142"/>
      </w:pPr>
      <w:r>
        <w:t>• 细导线、近似正弦电流分布、自由空间远区。</w:t>
      </w:r>
    </w:p>
    <w:p>
      <w:pPr>
        <w:ind w:left="142"/>
      </w:pPr>
      <w:r>
        <w:t>• 辐射电阻和实际输入阻抗是不同概念，匹配前仍需检查电抗与馈线。</w:t>
      </w:r>
    </w:p>
    <w:p>
      <w:pPr>
        <w:pStyle w:val="Heading3"/>
      </w:pPr>
      <w:r>
        <w:t>推导线索</w:t>
      </w:r>
    </w:p>
    <w:p>
      <w:r>
        <w:t>1. 把导线分成许多短电流元，为每元保留电流幅值与传播相位。</w:t>
      </w:r>
    </w:p>
    <w:p>
      <w:r>
        <w:t>2. 在整根天线长度上积分，得到角向函数。</w:t>
      </w:r>
    </w:p>
    <w:p>
      <w:r>
        <w:t>3. 取半波长度，再归一化并检查 θ=0、π 的极限。</w:t>
      </w:r>
    </w:p>
    <w:p>
      <w:pPr>
        <w:pStyle w:val="Heading3"/>
      </w:pPr>
      <w:r>
        <w:t>例题 · 一步步计算</w:t>
      </w:r>
    </w:p>
    <w:p>
      <w:r>
        <w:t>半波偶极子的最大方向性 D≈1.64，用 dBi 表示并判断最大辐射方向。</w:t>
      </w:r>
    </w:p>
    <w:p>
      <w:r>
        <w:t>1. 将方向性功率比转为 dB。</w:t>
      </w:r>
    </w:p>
    <w:p>
      <w:pPr>
        <w:keepLines/>
        <w:spacing w:before="80" w:after="120"/>
      </w:pPr>
      <m:oMath>
        <m:sSub>
          <m:e>
            <m:r>
              <m:t>D</m:t>
            </m:r>
          </m:e>
          <m:sub>
            <m:r>
              <m:rPr>
                <m:sty m:val="p"/>
              </m:rPr>
              <m:t>dBi</m:t>
            </m:r>
          </m:sub>
        </m:sSub>
        <m:r>
          <m:t>=10</m:t>
        </m:r>
        <m:sSub>
          <m:e>
            <m:r>
              <m:rPr>
                <m:sty m:val="p"/>
              </m:rPr>
              <m:t>log</m:t>
            </m:r>
            <m:r>
              <m:t>⁡</m:t>
            </m:r>
          </m:e>
          <m:sub>
            <m:r>
              <m:t>10</m:t>
            </m:r>
          </m:sub>
        </m:sSub>
        <m:r>
          <m:t>(1.64)≈2.15</m:t>
        </m:r>
        <m:r>
          <m:rPr>
            <m:nor/>
          </m:rPr>
          <m:t> </m:t>
        </m:r>
        <m:r>
          <m:rPr>
            <m:sty m:val="p"/>
          </m:rPr>
          <m:t>dBi</m:t>
        </m:r>
      </m:oMath>
    </w:p>
    <w:p>
      <w:r>
        <w:t>2. θ=90° 时方向函数为 1，沿天线轴向 θ→0 或 π 时趋于零。</w:t>
      </w:r>
    </w:p>
    <w:p>
      <w:r>
        <w:t>3. 所以辐射最大在垂直导线的方向，而不是沿导线两端。</w:t>
      </w:r>
    </w:p>
    <w:p>
      <w:r>
        <w:t>结论：约 2.15 dBi；最大方向垂直天线轴。</w:t>
      </w:r>
    </w:p>
    <w:p>
      <w:pPr>
        <w:pStyle w:val="Heading3"/>
      </w:pPr>
      <w:r>
        <w:t>易错点</w:t>
      </w:r>
    </w:p>
    <w:p>
      <w:pPr>
        <w:ind w:left="142"/>
      </w:pPr>
      <w:r>
        <w:t>• 方向图分母为零不一定代表场无穷大，要先求对应极限。</w:t>
      </w:r>
    </w:p>
    <w:p>
      <w:pPr>
        <w:ind w:left="142"/>
      </w:pPr>
      <w:r>
        <w:t>• “短天线”和“半波天线”使用不同电流近似，不能随意共用辐射电阻公式。</w:t>
      </w:r>
    </w:p>
    <w:p>
      <w:pPr>
        <w:pStyle w:val="Heading3"/>
      </w:pPr>
      <w:r>
        <w:t>自测</w:t>
      </w:r>
    </w:p>
    <w:p>
      <w:r>
        <w:t>问题：天线轴向的方向图零点是否意味着馈电电流也必须为零？</w:t>
      </w:r>
    </w:p>
    <w:p>
      <w:r>
        <w:t>核对：不是。零点由几何、极化和沿线场叠加决定；馈电电流可非零。</w:t>
      </w:r>
    </w:p>
    <w:p>
      <w:pPr>
        <w:pStyle w:val="Heading2"/>
      </w:pPr>
      <w:r>
        <w:t>8.6  阵因子与方向图相乘</w:t>
      </w:r>
    </w:p>
    <w:p>
      <w:pPr>
        <w:keepNext/>
      </w:pPr>
      <w:r>
        <w:t>怎样用几何位置和馈电相位改变辐射方向</w:t>
      </w:r>
    </w:p>
    <w:p>
      <w:r>
        <w:rPr>
          <w:sz w:val="18"/>
        </w:rPr>
        <w:t>对应原书 8.7；印刷 388–392 页 / PDF 406–410 页。</w:t>
      </w:r>
    </w:p>
    <w:p>
      <w:pPr>
        <w:pStyle w:val="Heading3"/>
      </w:pPr>
      <w:r>
        <w:t>先理解</w:t>
      </w:r>
    </w:p>
    <w:p>
      <w:r>
        <w:t>阵列每个阵元到远区观察点的路径不同，馈电也可有不同相位。方向性来自这些贡献在不同方向相长或相消。元因子描述单个天线的辐射特征，阵因子描述几何排列和激励；二者相乘需要阵元相似、取向一致等条件。</w:t>
      </w:r>
    </w:p>
    <w:p>
      <w:r>
        <w:t>本单元把均匀直线阵沿 z 放置，θ 从 +z 量起，递进激励相位为 α。教材某些图采用不同阵轴，式中的 sinθcosφ 与这里的 cosθ 正是在表达不同坐标下的同一投影关系。先确定阵轴，再代相位公式。</w:t>
      </w:r>
    </w:p>
    <w:p>
      <w:pPr>
        <w:pStyle w:val="Heading3"/>
      </w:pPr>
      <w:r>
        <w:t>核心公式</w:t>
      </w:r>
    </w:p>
    <w:p>
      <w:pPr>
        <w:keepLines/>
        <w:spacing w:before="80" w:after="120"/>
      </w:pPr>
      <m:oMath>
        <m:r>
          <m:t>ψ=kd</m:t>
        </m:r>
        <m:r>
          <m:rPr>
            <m:sty m:val="p"/>
          </m:rPr>
          <m:t>cos</m:t>
        </m:r>
        <m:r>
          <m:t>⁡θ+α</m:t>
        </m:r>
      </m:oMath>
    </w:p>
    <w:p>
      <w:pPr>
        <w:keepLines/>
        <w:spacing w:before="80" w:after="120"/>
      </w:pPr>
      <m:oMath>
        <m:r>
          <m:t>AF=</m:t>
        </m:r>
        <m:nary>
          <m:naryPr>
            <m:chr m:val="∑"/>
            <m:limLoc m:val="undOvr"/>
            <m:grow m:val="1"/>
            <m:subHide m:val="off"/>
            <m:supHide m:val="off"/>
          </m:naryPr>
          <m:sub>
            <m:r>
              <m:t>n=0</m:t>
            </m:r>
          </m:sub>
          <m:sup>
            <m:r>
              <m:t>N−1</m:t>
            </m:r>
          </m:sup>
          <m:e>
            <m:sSup>
              <m:e>
                <m:r>
                  <m:t>e</m:t>
                </m:r>
              </m:e>
              <m:sup>
                <m:r>
                  <m:t>jnψ</m:t>
                </m:r>
              </m:sup>
            </m:sSup>
          </m:e>
        </m:nary>
      </m:oMath>
    </w:p>
    <w:p>
      <w:r>
        <w:t>本单元的阵轴与相位参考约定。</w:t>
      </w:r>
    </w:p>
    <w:p>
      <w:pPr>
        <w:keepLines/>
        <w:spacing w:before="80" w:after="120"/>
      </w:pPr>
      <m:oMath>
        <m:r>
          <m:rPr>
            <m:sty m:val="p"/>
          </m:rPr>
          <m:t>∣</m:t>
        </m:r>
        <m:r>
          <m:t>AF</m:t>
        </m:r>
        <m:r>
          <m:rPr>
            <m:sty m:val="p"/>
          </m:rPr>
          <m:t>∣</m:t>
        </m:r>
        <m:r>
          <m:t>=</m:t>
        </m:r>
        <m:r>
          <m:t>∣</m:t>
        </m:r>
        <m:f>
          <m:fPr>
            <m:type m:val="bar"/>
          </m:fPr>
          <m:num>
            <m:r>
              <m:rPr>
                <m:sty m:val="p"/>
              </m:rPr>
              <m:t>sin</m:t>
            </m:r>
            <m:r>
              <m:t>⁡(Nψ</m:t>
            </m:r>
            <m:r>
              <m:rPr>
                <m:sty m:val="p"/>
              </m:rPr>
              <m:t>/</m:t>
            </m:r>
            <m:r>
              <m:t>2)</m:t>
            </m:r>
          </m:num>
          <m:den>
            <m:r>
              <m:rPr>
                <m:sty m:val="p"/>
              </m:rPr>
              <m:t>sin</m:t>
            </m:r>
            <m:r>
              <m:t>⁡(ψ</m:t>
            </m:r>
            <m:r>
              <m:rPr>
                <m:sty m:val="p"/>
              </m:rPr>
              <m:t>/</m:t>
            </m:r>
            <m:r>
              <m:t>2)</m:t>
            </m:r>
          </m:den>
        </m:f>
        <m:r>
          <m:t>∣</m:t>
        </m:r>
      </m:oMath>
    </w:p>
    <w:p>
      <w:r>
        <w:t>分母趋零的主瓣点应取极限 N。</w:t>
      </w:r>
    </w:p>
    <w:p>
      <w:pPr>
        <w:keepLines/>
        <w:spacing w:before="80" w:after="120"/>
      </w:pPr>
      <m:oMath>
        <m:sSub>
          <m:e>
            <m:r>
              <m:t>F</m:t>
            </m:r>
          </m:e>
          <m:sub>
            <m:r>
              <m:rPr>
                <m:sty m:val="p"/>
              </m:rPr>
              <m:t>total</m:t>
            </m:r>
          </m:sub>
        </m:sSub>
        <m:r>
          <m:t>∝</m:t>
        </m:r>
        <m:sSub>
          <m:e>
            <m:r>
              <m:t>F</m:t>
            </m:r>
          </m:e>
          <m:sub>
            <m:r>
              <m:rPr>
                <m:sty m:val="p"/>
              </m:rPr>
              <m:t>element</m:t>
            </m:r>
          </m:sub>
        </m:sSub>
        <m:r>
          <m:rPr>
            <m:nor/>
          </m:rPr>
          <m:t> </m:t>
        </m:r>
        <m:r>
          <m:t>AF</m:t>
        </m:r>
      </m:oMath>
    </w:p>
    <w:p>
      <w:r>
        <w:t>方向图相乘原理，最后再按需要归一化。</w:t>
      </w:r>
    </w:p>
    <w:p>
      <w:pPr>
        <w:pStyle w:val="Heading3"/>
      </w:pPr>
      <w:r>
        <w:t>使用条件</w:t>
      </w:r>
    </w:p>
    <w:p>
      <w:pPr>
        <w:ind w:left="142"/>
      </w:pPr>
      <w:r>
        <w:t>• 相似、同向阵元与合适远场条件；强互耦时实际电流不一定等于理想给定激励。</w:t>
      </w:r>
    </w:p>
    <w:p>
      <w:pPr>
        <w:ind w:left="142"/>
      </w:pPr>
      <w:r>
        <w:t>• 阵元间距过大会出现栅瓣，扫描范围和间距要一并检查。</w:t>
      </w:r>
    </w:p>
    <w:p>
      <w:pPr>
        <w:pStyle w:val="Heading3"/>
      </w:pPr>
      <w:r>
        <w:t>推导线索</w:t>
      </w:r>
    </w:p>
    <w:p>
      <w:r>
        <w:t>1. 对每个阵元写馈电相位和观察方向引起的路径相位。</w:t>
      </w:r>
    </w:p>
    <w:p>
      <w:r>
        <w:t>2. 把相邻阵元的相位差记为 ψ，求等比级数。</w:t>
      </w:r>
    </w:p>
    <w:p>
      <w:r>
        <w:t>3. 用相位相长条件找主瓣，再乘元因子，排除元因子本身的零点。</w:t>
      </w:r>
    </w:p>
    <w:p>
      <w:pPr>
        <w:pStyle w:val="Heading3"/>
      </w:pPr>
      <w:r>
        <w:t>例题 · 一步步计算</w:t>
      </w:r>
    </w:p>
    <w:p>
      <w:r>
        <w:t>两个理想同相阵元沿 z 相隔 λ/2，比较 θ=90° 和 θ=0° 的阵因子。</w:t>
      </w:r>
    </w:p>
    <w:p>
      <w:r>
        <w:t>1. α=0、kd=π。</w:t>
      </w:r>
    </w:p>
    <w:p>
      <w:pPr>
        <w:keepLines/>
        <w:spacing w:before="80" w:after="120"/>
      </w:pPr>
      <m:oMath>
        <m:r>
          <m:t>AF=1+</m:t>
        </m:r>
        <m:sSup>
          <m:e>
            <m:r>
              <m:t>e</m:t>
            </m:r>
          </m:e>
          <m:sup>
            <m:r>
              <m:t>jπ</m:t>
            </m:r>
            <m:r>
              <m:rPr>
                <m:sty m:val="p"/>
              </m:rPr>
              <m:t>cos</m:t>
            </m:r>
            <m:r>
              <m:t>⁡θ</m:t>
            </m:r>
          </m:sup>
        </m:sSup>
      </m:oMath>
    </w:p>
    <w:p>
      <w:r>
        <w:t>2. θ=90° 时 AF=2，同相相加。</w:t>
      </w:r>
    </w:p>
    <w:p>
      <w:r>
        <w:t>3. θ=0° 时 AF=1+</w:t>
      </w:r>
      <m:oMath>
        <m:sSup>
          <m:e>
            <m:r>
              <m:t>e</m:t>
            </m:r>
          </m:e>
          <m:sup>
            <m:r>
              <m:t>jπ</m:t>
            </m:r>
          </m:sup>
        </m:sSup>
      </m:oMath>
      <w:r>
        <w:t>=0，路径相位导致相消。</w:t>
      </w:r>
    </w:p>
    <w:p>
      <w:r>
        <w:t>结论：理想阵因子在侧向最大、轴向为零；实际总方向图还需乘元因子。</w:t>
      </w:r>
    </w:p>
    <w:p>
      <w:pPr>
        <w:pStyle w:val="Heading3"/>
      </w:pPr>
      <w:r>
        <w:t>易错点</w:t>
      </w:r>
    </w:p>
    <w:p>
      <w:pPr>
        <w:ind w:left="142"/>
      </w:pPr>
      <w:r>
        <w:t>• 阵因子最大方向若恰好是阵元零点，总场仍可能为零。</w:t>
      </w:r>
    </w:p>
    <w:p>
      <w:pPr>
        <w:ind w:left="142"/>
      </w:pPr>
      <w:r>
        <w:t>• 等比级数表达式的 0/0 要用原始求和或极限判断，不能把主瓣误判为无定义。</w:t>
      </w:r>
    </w:p>
    <w:p>
      <w:pPr>
        <w:pStyle w:val="Heading3"/>
      </w:pPr>
      <w:r>
        <w:t>自测</w:t>
      </w:r>
    </w:p>
    <w:p>
      <w:r>
        <w:t>问题：只改变 α 而不移动阵元，为什么仍可转动主瓣？</w:t>
      </w:r>
    </w:p>
    <w:p>
      <w:r>
        <w:t>核对：α 改变各观察方向的相干叠加条件，相当于改变最容易相长的方向。</w:t>
      </w:r>
    </w:p>
    <w:p>
      <w:pPr>
        <w:pStyle w:val="Heading2"/>
      </w:pPr>
      <w:r>
        <w:t>8.7  惠更斯元与口径辐射</w:t>
      </w:r>
    </w:p>
    <w:p>
      <w:pPr>
        <w:keepNext/>
      </w:pPr>
      <w:r>
        <w:t>一个面上的场为什么能决定远区方向图</w:t>
      </w:r>
    </w:p>
    <w:p>
      <w:r>
        <w:rPr>
          <w:sz w:val="18"/>
        </w:rPr>
        <w:t>对应原书 8.8；印刷 392–400 页 / PDF 410–418 页。</w:t>
      </w:r>
    </w:p>
    <w:p>
      <w:pPr>
        <w:pStyle w:val="Heading3"/>
      </w:pPr>
      <w:r>
        <w:t>先理解</w:t>
      </w:r>
    </w:p>
    <w:p>
      <w:r>
        <w:t>等效原理把区域内的源，用边界面上的等效电流和磁流来替代。惠更斯元同时包含适当配对的电、磁作用，不能只保留其中一项却仍使用原来的方向因子。口径法进一步把整个开口面上的场叠加，得到远区辐射。</w:t>
      </w:r>
    </w:p>
    <w:p>
      <w:r>
        <w:t>远区幅度分母可以近似用 r，但相位仍保留源点投影。于是口径场的空间分布与远区角谱建立联系：口径越大，相同波长下主瓣通常越窄；边缘渐变加权可降低旁瓣，但常会付出主瓣变宽或效率下降的代价。</w:t>
      </w:r>
    </w:p>
    <w:p>
      <w:pPr>
        <w:pStyle w:val="Heading3"/>
      </w:pPr>
      <w:r>
        <w:t>核心公式</w:t>
      </w:r>
    </w:p>
    <w:p>
      <w:pPr>
        <w:keepLines/>
        <w:spacing w:before="80" w:after="120"/>
      </w:pPr>
      <m:oMath>
        <m:sSub>
          <m:e>
            <m:r>
              <m:rPr>
                <m:sty m:val="bi"/>
              </m:rPr>
              <m:t>J</m:t>
            </m:r>
          </m:e>
          <m:sub>
            <m:r>
              <m:t>s</m:t>
            </m:r>
          </m:sub>
        </m:sSub>
        <m:r>
          <m:t>=</m:t>
        </m:r>
        <m:acc>
          <m:accPr>
            <m:chr m:val="̂"/>
          </m:accPr>
          <m:e>
            <m:r>
              <m:rPr>
                <m:sty m:val="bi"/>
              </m:rPr>
              <m:t>n</m:t>
            </m:r>
          </m:e>
        </m:acc>
        <m:r>
          <m:t>×</m:t>
        </m:r>
        <m:r>
          <m:rPr>
            <m:sty m:val="bi"/>
          </m:rPr>
          <m:t>H</m:t>
        </m:r>
      </m:oMath>
    </w:p>
    <w:p>
      <w:pPr>
        <w:keepLines/>
        <w:spacing w:before="80" w:after="120"/>
      </w:pPr>
      <m:oMath>
        <m:sSub>
          <m:e>
            <m:r>
              <m:rPr>
                <m:sty m:val="bi"/>
              </m:rPr>
              <m:t>M</m:t>
            </m:r>
          </m:e>
          <m:sub>
            <m:r>
              <m:t>s</m:t>
            </m:r>
          </m:sub>
        </m:sSub>
        <m:r>
          <m:t>=−</m:t>
        </m:r>
        <m:acc>
          <m:accPr>
            <m:chr m:val="̂"/>
          </m:accPr>
          <m:e>
            <m:r>
              <m:rPr>
                <m:sty m:val="bi"/>
              </m:rPr>
              <m:t>n</m:t>
            </m:r>
          </m:e>
        </m:acc>
        <m:r>
          <m:t>×</m:t>
        </m:r>
        <m:r>
          <m:rPr>
            <m:sty m:val="bi"/>
          </m:rPr>
          <m:t>E</m:t>
        </m:r>
      </m:oMath>
    </w:p>
    <w:p>
      <w:r>
        <w:t>此处 n 为等效闭合面的外法向；具体 PEC 口径的镜像加倍条件另行检查。</w:t>
      </w:r>
    </w:p>
    <w:p>
      <w:pPr>
        <w:keepLines/>
        <w:spacing w:before="80" w:after="120"/>
      </w:pPr>
      <m:oMath>
        <m:r>
          <m:t>F(u,v)∝</m:t>
        </m:r>
        <m:nary>
          <m:naryPr>
            <m:chr m:val="∬"/>
            <m:limLoc m:val="subSup"/>
            <m:grow m:val="0"/>
            <m:subHide m:val="off"/>
            <m:supHide m:val="on"/>
          </m:naryPr>
          <m:sub>
            <m:r>
              <m:t>A</m:t>
            </m:r>
          </m:sub>
          <m:sup/>
          <m:e>
            <m:sSub>
              <m:e>
                <m:r>
                  <m:t>E</m:t>
                </m:r>
              </m:e>
              <m:sub>
                <m:r>
                  <m:t>t</m:t>
                </m:r>
              </m:sub>
            </m:sSub>
          </m:e>
        </m:nary>
        <m:r>
          <m:t>(</m:t>
        </m:r>
        <m:sSup>
          <m:e>
            <m:r>
              <m:t>x</m:t>
            </m:r>
          </m:e>
          <m:sup>
            <m:r>
              <m:rPr>
                <m:sty m:val="p"/>
              </m:rPr>
              <m:t>′</m:t>
            </m:r>
          </m:sup>
        </m:sSup>
        <m:r>
          <m:t>,</m:t>
        </m:r>
        <m:sSup>
          <m:e>
            <m:r>
              <m:t>y</m:t>
            </m:r>
          </m:e>
          <m:sup>
            <m:r>
              <m:rPr>
                <m:sty m:val="p"/>
              </m:rPr>
              <m:t>′</m:t>
            </m:r>
          </m:sup>
        </m:sSup>
        <m:r>
          <m:t>)</m:t>
        </m:r>
        <m:sSup>
          <m:e>
            <m:r>
              <m:t>e</m:t>
            </m:r>
          </m:e>
          <m:sup>
            <m:r>
              <m:t>jk(u</m:t>
            </m:r>
            <m:sSup>
              <m:e>
                <m:r>
                  <m:t>x</m:t>
                </m:r>
              </m:e>
              <m:sup>
                <m:r>
                  <m:rPr>
                    <m:sty m:val="p"/>
                  </m:rPr>
                  <m:t>′</m:t>
                </m:r>
              </m:sup>
            </m:sSup>
            <m:r>
              <m:t>+v</m:t>
            </m:r>
            <m:sSup>
              <m:e>
                <m:r>
                  <m:t>y</m:t>
                </m:r>
              </m:e>
              <m:sup>
                <m:r>
                  <m:rPr>
                    <m:sty m:val="p"/>
                  </m:rPr>
                  <m:t>′</m:t>
                </m:r>
              </m:sup>
            </m:sSup>
            <m:r>
              <m:t>)</m:t>
            </m:r>
          </m:sup>
        </m:sSup>
        <m:r>
          <m:rPr>
            <m:nor/>
          </m:rPr>
          <m:t> </m:t>
        </m:r>
        <m:r>
          <m:rPr>
            <m:sty m:val="p"/>
          </m:rPr>
          <m:t>d</m:t>
        </m:r>
        <m:sSup>
          <m:e>
            <m:r>
              <m:t>x</m:t>
            </m:r>
          </m:e>
          <m:sup>
            <m:r>
              <m:rPr>
                <m:sty m:val="p"/>
              </m:rPr>
              <m:t>′</m:t>
            </m:r>
          </m:sup>
        </m:sSup>
        <m:r>
          <m:rPr>
            <m:sty m:val="p"/>
          </m:rPr>
          <m:t>d</m:t>
        </m:r>
        <m:sSup>
          <m:e>
            <m:r>
              <m:t>y</m:t>
            </m:r>
          </m:e>
          <m:sup>
            <m:r>
              <m:rPr>
                <m:sty m:val="p"/>
              </m:rPr>
              <m:t>′</m:t>
            </m:r>
          </m:sup>
        </m:sSup>
      </m:oMath>
    </w:p>
    <w:p>
      <w:r>
        <w:t>标量口径因子示意，u=sinθcosφ、v=sinθsinφ；实际矢量场另含极化与斜射因子。</w:t>
      </w:r>
    </w:p>
    <w:p>
      <w:pPr>
        <w:keepLines/>
        <w:spacing w:before="80" w:after="120"/>
      </w:pPr>
      <m:oMath>
        <m:sSub>
          <m:e>
            <m:r>
              <m:t>F</m:t>
            </m:r>
          </m:e>
          <m:sub>
            <m:r>
              <m:t>A</m:t>
            </m:r>
          </m:sub>
        </m:sSub>
        <m:r>
          <m:t>∝</m:t>
        </m:r>
        <m:r>
          <m:rPr>
            <m:sty m:val="p"/>
          </m:rPr>
          <m:t>sinc</m:t>
        </m:r>
        <m:r>
          <m:t>⁡(kau</m:t>
        </m:r>
        <m:r>
          <m:rPr>
            <m:sty m:val="p"/>
          </m:rPr>
          <m:t>/</m:t>
        </m:r>
        <m:r>
          <m:t>2)</m:t>
        </m:r>
        <m:r>
          <m:rPr>
            <m:sty m:val="p"/>
          </m:rPr>
          <m:t>sinc</m:t>
        </m:r>
        <m:r>
          <m:t>⁡(kbv</m:t>
        </m:r>
        <m:r>
          <m:rPr>
            <m:sty m:val="p"/>
          </m:rPr>
          <m:t>/</m:t>
        </m:r>
        <m:r>
          <m:t>2)</m:t>
        </m:r>
      </m:oMath>
    </w:p>
    <w:p>
      <w:r>
        <w:t>均匀矩形口径的口径因子，sinc x=sin x/x。</w:t>
      </w:r>
    </w:p>
    <w:p>
      <w:pPr>
        <w:pStyle w:val="Heading3"/>
      </w:pPr>
      <w:r>
        <w:t>使用条件</w:t>
      </w:r>
    </w:p>
    <w:p>
      <w:pPr>
        <w:ind w:left="142"/>
      </w:pPr>
      <w:r>
        <w:t>• 应先说明等效面、法向、保留区域及口径近似。</w:t>
      </w:r>
    </w:p>
    <w:p>
      <w:pPr>
        <w:ind w:left="142"/>
      </w:pPr>
      <w:r>
        <w:t>• 大口径远场需控制相位曲率，常用量级判据 r 远大于 2D²/λ，并同时远离源尺寸。</w:t>
      </w:r>
    </w:p>
    <w:p>
      <w:pPr>
        <w:pStyle w:val="Heading3"/>
      </w:pPr>
      <w:r>
        <w:t>推导线索</w:t>
      </w:r>
    </w:p>
    <w:p>
      <w:r>
        <w:t>1. 用边界场构造等效源，保证所关心区域的场保持不变。</w:t>
      </w:r>
    </w:p>
    <w:p>
      <w:r>
        <w:t>2. 对每个面元的远区贡献保留方向投影造成的相位差。</w:t>
      </w:r>
    </w:p>
    <w:p>
      <w:r>
        <w:t>3. 将面元积分，分离口径因子与极化方向因子，再讨论主瓣和旁瓣。</w:t>
      </w:r>
    </w:p>
    <w:p>
      <w:pPr>
        <w:pStyle w:val="Heading3"/>
      </w:pPr>
      <w:r>
        <w:t>例题 · 一步步计算</w:t>
      </w:r>
    </w:p>
    <w:p>
      <w:r>
        <w:t>均匀矩形口径 x 方向宽 a=10λ，在 xz 主平面上第一个口径零点约在什么角度？</w:t>
      </w:r>
    </w:p>
    <w:p>
      <w:r>
        <w:t>1. 第一个 sinc 零点满足 ka sinθ/2=π。</w:t>
      </w:r>
    </w:p>
    <w:p>
      <w:pPr>
        <w:keepLines/>
        <w:spacing w:before="80" w:after="120"/>
      </w:pPr>
      <m:oMath>
        <m:r>
          <m:rPr>
            <m:sty m:val="p"/>
          </m:rPr>
          <m:t>sin</m:t>
        </m:r>
        <m:r>
          <m:t>⁡</m:t>
        </m:r>
        <m:sSub>
          <m:e>
            <m:r>
              <m:t>θ</m:t>
            </m:r>
          </m:e>
          <m:sub>
            <m:r>
              <m:t>0</m:t>
            </m:r>
          </m:sub>
        </m:sSub>
        <m:r>
          <m:t>=</m:t>
        </m:r>
        <m:f>
          <m:fPr>
            <m:type m:val="bar"/>
          </m:fPr>
          <m:num>
            <m:r>
              <m:t>λ</m:t>
            </m:r>
          </m:num>
          <m:den>
            <m:r>
              <m:t>a</m:t>
            </m:r>
          </m:den>
        </m:f>
        <m:r>
          <m:t>=0.1</m:t>
        </m:r>
      </m:oMath>
    </w:p>
    <w:p>
      <w:r>
        <w:t>2. θ₀≈5.74°，两侧第一零点间宽度约 11.48°。</w:t>
      </w:r>
    </w:p>
    <w:p>
      <w:r>
        <w:t>3. 这是零点宽度，不是半功率波束宽度；还需分清口径因子与总矢量方向图。</w:t>
      </w:r>
    </w:p>
    <w:p>
      <w:r>
        <w:t>结论：首零点约 ±5.74°，零点间宽度约 11.48°。</w:t>
      </w:r>
    </w:p>
    <w:p>
      <w:pPr>
        <w:pStyle w:val="Heading3"/>
      </w:pPr>
      <w:r>
        <w:t>易错点</w:t>
      </w:r>
    </w:p>
    <w:p>
      <w:pPr>
        <w:ind w:left="142"/>
      </w:pPr>
      <w:r>
        <w:t>• 不能把所有传播距离都换成同一个 r，否则不同面元的方向性相位差会丢失。</w:t>
      </w:r>
    </w:p>
    <w:p>
      <w:pPr>
        <w:ind w:left="142"/>
      </w:pPr>
      <w:r>
        <w:t>• 等效源公式中的法向与前面材料边界的介质编号法向并非自动同一对象，应在图中重新定义。</w:t>
      </w:r>
    </w:p>
    <w:p>
      <w:pPr>
        <w:pStyle w:val="Heading3"/>
      </w:pPr>
      <w:r>
        <w:t>自测</w:t>
      </w:r>
    </w:p>
    <w:p>
      <w:r>
        <w:t>问题：把均匀矩形口径宽度加倍而波长不变，首零点角大致怎样变化？</w:t>
      </w:r>
    </w:p>
    <w:p>
      <w:r>
        <w:t>核对：小角度下约减半，主瓣变窄；但这不直接给出所有效率与旁瓣变化。</w:t>
      </w:r>
    </w:p>
    <w:p>
      <w:pPr>
        <w:pStyle w:val="Heading1"/>
      </w:pPr>
      <w:r>
        <w:t>回看一遍：如何把八章连起来</w:t>
      </w:r>
    </w:p>
    <w:p>
      <w:pPr>
        <w:pStyle w:val="Heading3"/>
      </w:pPr>
      <w:r>
        <w:t>源与场</w:t>
      </w:r>
    </w:p>
    <w:p>
      <w:r>
        <w:t>电荷对应电通量的散度，电流与变化电通量对应磁场的旋度。先区分源，再用对称性、积分关系或边值方法求场。</w:t>
      </w:r>
    </w:p>
    <w:p>
      <w:pPr>
        <w:pStyle w:val="Heading3"/>
      </w:pPr>
      <w:r>
        <w:t>局部与整体</w:t>
      </w:r>
    </w:p>
    <w:p>
      <w:r>
        <w:t>梯度、散度、旋度描述局部变化；高斯与斯托克斯定理连接体积、曲面和闭合曲线。用微元建立式子，用边界判断能否应用。</w:t>
      </w:r>
    </w:p>
    <w:p>
      <w:pPr>
        <w:pStyle w:val="Heading3"/>
      </w:pPr>
      <w:r>
        <w:t>静态与时变</w:t>
      </w:r>
    </w:p>
    <w:p>
      <w:r>
        <w:t>静态问题可按电与磁分别处理；时变问题通过感应和位移电流耦合，场能传播、输运能量并发生辐射。</w:t>
      </w:r>
    </w:p>
    <w:p>
      <w:pPr>
        <w:pStyle w:val="Heading3"/>
      </w:pPr>
      <w:r>
        <w:t>边界与模式</w:t>
      </w:r>
    </w:p>
    <w:p>
      <w:r>
        <w:t>同一组麦克斯韦方程，在不同边界下表现为反射透射、波导模式、谐振或天线方向图。模式必须满足边界，不能只看一幅漂亮的波形。</w:t>
      </w:r>
    </w:p>
    <w:p>
      <w:pPr>
        <w:pStyle w:val="Heading3"/>
      </w:pPr>
      <w:r>
        <w:t>场与电路</w:t>
      </w:r>
    </w:p>
    <w:p>
      <w:r>
        <w:t>电压、电流、阻抗和功率是特定结构下对场的概括。传输线与天线把这些电路量和电磁场联系起来，适用条件始终重要。</w:t>
      </w:r>
    </w:p>
    <w:p>
      <w:pPr>
        <w:pStyle w:val="Heading3"/>
      </w:pPr>
      <w:r>
        <w:t>继续学习的记录方式</w:t>
      </w:r>
    </w:p>
    <w:p>
      <w:r>
        <w:t>每节用自己的话写三句话：我理解了什么；公式在哪些条件下可用；我会怎样用一个极限或例子检查答案。能独立解释自测，再到配套网站标记“已理解”。隔几天重新做例题，不只辨认眼熟的公式。</w:t>
      </w:r>
    </w:p>
    <w:sectPr w:rsidR="00FC693F" w:rsidRPr="0006063C" w:rsidSect="00034616">
      <w:headerReference w:type="default" r:id="rId9"/>
      <w:footerReference w:type="default" r:id="rId10"/>
      <w:pgSz w:w="11906" w:h="16838"/>
      <w:pgMar w:top="1077" w:right="1191" w:bottom="1020" w:left="1191"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 </w:t>
    </w:r>
    <w:fldSimple w:instr="PAGE"/>
    <w:r>
      <w:t xml:space="preserve">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sz w:val="16"/>
      </w:rPr>
      <w:t>813 电磁场与电磁波 · 理解笔记 / 第5版</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hAnsi="Times New Roman" w:eastAsia="Songti SC"/>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20" w:line="300" w:lineRule="auto"/>
    </w:pPr>
    <w:rPr>
      <w:rFonts w:ascii="Times New Roman" w:hAnsi="Times New Roman" w:eastAsia="Songti SC"/>
      <w:b w:val="0"/>
      <w:i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60" w:line="300" w:lineRule="auto"/>
      <w:outlineLvl w:val="0"/>
    </w:pPr>
    <w:rPr>
      <w:rFonts w:ascii="Times New Roman" w:hAnsi="Times New Roman" w:eastAsia="Songti SC"/>
      <w:b/>
      <w:bCs/>
      <w:i w:val="0"/>
      <w:color w:val="000000"/>
      <w:sz w:val="38"/>
      <w:szCs w:val="28"/>
    </w:rPr>
  </w:style>
  <w:style w:type="paragraph" w:styleId="Heading2">
    <w:name w:val="heading 2"/>
    <w:basedOn w:val="Normal"/>
    <w:next w:val="Normal"/>
    <w:link w:val="Heading2Char"/>
    <w:uiPriority w:val="9"/>
    <w:unhideWhenUsed/>
    <w:qFormat/>
    <w:rsid w:val="00FC693F"/>
    <w:pPr>
      <w:keepNext/>
      <w:keepLines/>
      <w:spacing w:before="200" w:after="160" w:line="300" w:lineRule="auto"/>
      <w:outlineLvl w:val="1"/>
    </w:pPr>
    <w:rPr>
      <w:rFonts w:ascii="Times New Roman" w:hAnsi="Times New Roman" w:eastAsia="Songti SC"/>
      <w:b/>
      <w:bCs/>
      <w:i w:val="0"/>
      <w:color w:val="000000"/>
      <w:sz w:val="30"/>
      <w:szCs w:val="26"/>
    </w:rPr>
  </w:style>
  <w:style w:type="paragraph" w:styleId="Heading3">
    <w:name w:val="heading 3"/>
    <w:basedOn w:val="Normal"/>
    <w:next w:val="Normal"/>
    <w:link w:val="Heading3Char"/>
    <w:uiPriority w:val="9"/>
    <w:unhideWhenUsed/>
    <w:qFormat/>
    <w:rsid w:val="00FC693F"/>
    <w:pPr>
      <w:keepNext/>
      <w:keepLines/>
      <w:spacing w:before="200" w:after="160" w:line="300" w:lineRule="auto"/>
      <w:outlineLvl w:val="2"/>
    </w:pPr>
    <w:rPr>
      <w:rFonts w:ascii="Times New Roman" w:hAnsi="Times New Roman" w:eastAsia="Songti SC"/>
      <w:b/>
      <w:bCs/>
      <w:i w:val="0"/>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300" w:lineRule="auto" w:before="200"/>
      <w:contextualSpacing/>
    </w:pPr>
    <w:rPr>
      <w:rFonts w:ascii="Times New Roman" w:hAnsi="Times New Roman" w:eastAsia="Songti SC"/>
      <w:b/>
      <w:i w:val="0"/>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200" w:after="160" w:line="300" w:lineRule="auto"/>
    </w:pPr>
    <w:rPr>
      <w:rFonts w:ascii="Times New Roman" w:hAnsi="Times New Roman" w:eastAsia="Songti SC"/>
      <w:b w:val="0"/>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813 电磁场与电磁波 · 理解笔记</dc:title>
  <dc:subject>第5版教材八章原创辅助学习笔记</dc:subject>
  <dc:creator>场间 · 学习资料整理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